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88E" w:rsidRDefault="00F8588E" w:rsidP="00F8588E"/>
    <w:p w:rsidR="00A54FEA" w:rsidRDefault="00A54FEA" w:rsidP="00A54FEA">
      <w:pPr>
        <w:pStyle w:val="Titre"/>
        <w:ind w:firstLine="0"/>
        <w:rPr>
          <w:sz w:val="74"/>
        </w:rPr>
      </w:pPr>
      <w:r>
        <w:rPr>
          <w:sz w:val="74"/>
        </w:rPr>
        <w:t>Prise de RDV pendant la nuit</w:t>
      </w:r>
    </w:p>
    <w:p w:rsidR="00A54FEA" w:rsidRPr="00944CA6" w:rsidRDefault="00A54FEA" w:rsidP="00A54FEA">
      <w:pPr>
        <w:rPr>
          <w:lang w:eastAsia="fr-FR"/>
        </w:rPr>
      </w:pPr>
    </w:p>
    <w:p w:rsidR="00A54FEA" w:rsidRPr="005D5D44" w:rsidRDefault="00A54FEA" w:rsidP="00A54FEA">
      <w:pPr>
        <w:spacing w:line="240" w:lineRule="auto"/>
        <w:ind w:firstLine="0"/>
        <w:jc w:val="right"/>
        <w:rPr>
          <w:sz w:val="44"/>
          <w:szCs w:val="36"/>
          <w:lang w:eastAsia="fr-FR"/>
        </w:rPr>
      </w:pPr>
      <w:r w:rsidRPr="005D5D44">
        <w:rPr>
          <w:sz w:val="44"/>
          <w:szCs w:val="36"/>
          <w:lang w:eastAsia="fr-FR"/>
        </w:rPr>
        <w:t xml:space="preserve">Le </w:t>
      </w:r>
      <w:r>
        <w:rPr>
          <w:sz w:val="44"/>
          <w:szCs w:val="36"/>
          <w:lang w:eastAsia="fr-FR"/>
        </w:rPr>
        <w:t>2</w:t>
      </w:r>
      <w:r w:rsidR="002B1B91">
        <w:rPr>
          <w:sz w:val="44"/>
          <w:szCs w:val="36"/>
          <w:lang w:eastAsia="fr-FR"/>
        </w:rPr>
        <w:t>9</w:t>
      </w:r>
      <w:r>
        <w:rPr>
          <w:sz w:val="44"/>
          <w:szCs w:val="36"/>
          <w:lang w:eastAsia="fr-FR"/>
        </w:rPr>
        <w:t>/0</w:t>
      </w:r>
      <w:r w:rsidR="002B1B91">
        <w:rPr>
          <w:sz w:val="44"/>
          <w:szCs w:val="36"/>
          <w:lang w:eastAsia="fr-FR"/>
        </w:rPr>
        <w:t>3</w:t>
      </w:r>
      <w:r w:rsidRPr="005D5D44">
        <w:rPr>
          <w:sz w:val="44"/>
          <w:szCs w:val="36"/>
          <w:lang w:eastAsia="fr-FR"/>
        </w:rPr>
        <w:t>/201</w:t>
      </w:r>
      <w:r>
        <w:rPr>
          <w:sz w:val="44"/>
          <w:szCs w:val="36"/>
          <w:lang w:eastAsia="fr-FR"/>
        </w:rPr>
        <w:t>9</w:t>
      </w:r>
    </w:p>
    <w:p w:rsidR="005111BC" w:rsidRDefault="005111BC">
      <w:pPr>
        <w:rPr>
          <w:sz w:val="44"/>
          <w:szCs w:val="36"/>
          <w:lang w:eastAsia="fr-FR"/>
        </w:rPr>
      </w:pPr>
    </w:p>
    <w:p w:rsidR="003F2033" w:rsidRDefault="00A54FEA">
      <w:pPr>
        <w:rPr>
          <w:sz w:val="44"/>
          <w:szCs w:val="36"/>
          <w:lang w:eastAsia="fr-FR"/>
        </w:rPr>
      </w:pPr>
      <w:r>
        <w:rPr>
          <w:sz w:val="44"/>
          <w:szCs w:val="36"/>
          <w:lang w:eastAsia="fr-FR"/>
        </w:rPr>
        <w:t>A l’attention du personnel de nuit :</w:t>
      </w:r>
    </w:p>
    <w:p w:rsidR="007C08F3" w:rsidRDefault="002B1B91">
      <w:pPr>
        <w:rPr>
          <w:sz w:val="44"/>
          <w:szCs w:val="36"/>
          <w:lang w:eastAsia="fr-FR"/>
        </w:rPr>
      </w:pPr>
      <w:r>
        <w:rPr>
          <w:sz w:val="44"/>
          <w:szCs w:val="36"/>
          <w:lang w:eastAsia="fr-FR"/>
        </w:rPr>
        <w:t>À partir du lundi 1</w:t>
      </w:r>
      <w:r w:rsidRPr="002B1B91">
        <w:rPr>
          <w:sz w:val="44"/>
          <w:szCs w:val="36"/>
          <w:vertAlign w:val="superscript"/>
          <w:lang w:eastAsia="fr-FR"/>
        </w:rPr>
        <w:t>er</w:t>
      </w:r>
      <w:r>
        <w:rPr>
          <w:sz w:val="44"/>
          <w:szCs w:val="36"/>
          <w:lang w:eastAsia="fr-FR"/>
        </w:rPr>
        <w:t xml:space="preserve"> avril, tous les rendez-vous sont pris sur le logiciel en ligne. Seules les secrétaires sont habilitées à donner des rendez-vous. </w:t>
      </w:r>
      <w:r>
        <w:rPr>
          <w:b/>
          <w:sz w:val="44"/>
          <w:szCs w:val="36"/>
          <w:lang w:eastAsia="fr-FR"/>
        </w:rPr>
        <w:t>L</w:t>
      </w:r>
      <w:r w:rsidR="00A54FEA" w:rsidRPr="007C08F3">
        <w:rPr>
          <w:b/>
          <w:sz w:val="44"/>
          <w:szCs w:val="36"/>
          <w:lang w:eastAsia="fr-FR"/>
        </w:rPr>
        <w:t xml:space="preserve">a </w:t>
      </w:r>
      <w:r w:rsidR="007C08F3" w:rsidRPr="007C08F3">
        <w:rPr>
          <w:b/>
          <w:sz w:val="44"/>
          <w:szCs w:val="36"/>
          <w:lang w:eastAsia="fr-FR"/>
        </w:rPr>
        <w:t>prise de RDV se fera</w:t>
      </w:r>
      <w:r>
        <w:rPr>
          <w:b/>
          <w:sz w:val="44"/>
          <w:szCs w:val="36"/>
          <w:lang w:eastAsia="fr-FR"/>
        </w:rPr>
        <w:t xml:space="preserve"> donc</w:t>
      </w:r>
      <w:r w:rsidR="007C08F3" w:rsidRPr="007C08F3">
        <w:rPr>
          <w:b/>
          <w:sz w:val="44"/>
          <w:szCs w:val="36"/>
          <w:lang w:eastAsia="fr-FR"/>
        </w:rPr>
        <w:t xml:space="preserve"> uniquement le jour</w:t>
      </w:r>
      <w:r w:rsidR="007C08F3">
        <w:rPr>
          <w:sz w:val="44"/>
          <w:szCs w:val="36"/>
          <w:lang w:eastAsia="fr-FR"/>
        </w:rPr>
        <w:t xml:space="preserve">. </w:t>
      </w:r>
    </w:p>
    <w:p w:rsidR="00A54FEA" w:rsidRDefault="007C08F3">
      <w:pPr>
        <w:rPr>
          <w:sz w:val="44"/>
          <w:szCs w:val="36"/>
          <w:lang w:eastAsia="fr-FR"/>
        </w:rPr>
      </w:pPr>
      <w:r>
        <w:rPr>
          <w:sz w:val="44"/>
          <w:szCs w:val="36"/>
          <w:lang w:eastAsia="fr-FR"/>
        </w:rPr>
        <w:t xml:space="preserve">En cas d’appel nocturne pour une prise de RV, </w:t>
      </w:r>
      <w:r w:rsidR="002B1B91">
        <w:rPr>
          <w:sz w:val="44"/>
          <w:szCs w:val="36"/>
          <w:lang w:eastAsia="fr-FR"/>
        </w:rPr>
        <w:t>merci de bien vouloir demander au patient de rappeler le lendemain en journée.</w:t>
      </w:r>
    </w:p>
    <w:p w:rsidR="002B1B91" w:rsidRDefault="002B1B91">
      <w:pPr>
        <w:rPr>
          <w:sz w:val="44"/>
          <w:szCs w:val="36"/>
          <w:lang w:eastAsia="fr-FR"/>
        </w:rPr>
      </w:pPr>
    </w:p>
    <w:p w:rsidR="002B1B91" w:rsidRDefault="002B1B91">
      <w:pPr>
        <w:rPr>
          <w:sz w:val="44"/>
          <w:szCs w:val="36"/>
          <w:lang w:eastAsia="fr-FR"/>
        </w:rPr>
      </w:pPr>
      <w:r>
        <w:rPr>
          <w:sz w:val="44"/>
          <w:szCs w:val="36"/>
          <w:lang w:eastAsia="fr-FR"/>
        </w:rPr>
        <w:t>Merci de votre compréhension.</w:t>
      </w:r>
    </w:p>
    <w:p w:rsidR="007C08F3" w:rsidRDefault="007C08F3"/>
    <w:p w:rsidR="005111BC" w:rsidRPr="00F8588E" w:rsidRDefault="005111BC" w:rsidP="00F8588E">
      <w:pPr>
        <w:jc w:val="right"/>
        <w:rPr>
          <w:sz w:val="44"/>
          <w:szCs w:val="36"/>
          <w:lang w:eastAsia="fr-FR"/>
        </w:rPr>
      </w:pPr>
      <w:r w:rsidRPr="00F8588E">
        <w:rPr>
          <w:sz w:val="44"/>
          <w:szCs w:val="36"/>
          <w:lang w:eastAsia="fr-FR"/>
        </w:rPr>
        <w:t>La Direction</w:t>
      </w:r>
    </w:p>
    <w:sectPr w:rsidR="005111BC" w:rsidRPr="00F8588E" w:rsidSect="008E06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423" w:rsidRDefault="00070423">
      <w:pPr>
        <w:spacing w:before="0" w:after="0" w:line="240" w:lineRule="auto"/>
      </w:pPr>
      <w:r>
        <w:separator/>
      </w:r>
    </w:p>
  </w:endnote>
  <w:endnote w:type="continuationSeparator" w:id="0">
    <w:p w:rsidR="00070423" w:rsidRDefault="0007042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88E" w:rsidRDefault="00F8588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1916F3" w:rsidRDefault="00070423" w:rsidP="005055D1">
    <w:pPr>
      <w:pStyle w:val="Pieddepage"/>
      <w:ind w:firstLine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88E" w:rsidRDefault="00F858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423" w:rsidRDefault="00070423">
      <w:pPr>
        <w:spacing w:before="0" w:after="0" w:line="240" w:lineRule="auto"/>
      </w:pPr>
      <w:r>
        <w:separator/>
      </w:r>
    </w:p>
  </w:footnote>
  <w:footnote w:type="continuationSeparator" w:id="0">
    <w:p w:rsidR="00070423" w:rsidRDefault="0007042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88E" w:rsidRDefault="00F8588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F65AAD" w:rsidRDefault="007C08F3" w:rsidP="00F8588E">
    <w:pPr>
      <w:pStyle w:val="Pieddepage"/>
      <w:spacing w:before="0"/>
      <w:rPr>
        <w:sz w:val="20"/>
      </w:rPr>
    </w:pPr>
    <w:r>
      <w:rPr>
        <w:noProof/>
        <w:lang w:eastAsia="fr-FR"/>
      </w:rPr>
      <w:drawing>
        <wp:inline distT="0" distB="0" distL="0" distR="0" wp14:anchorId="6121FFFB" wp14:editId="7066313F">
          <wp:extent cx="1944914" cy="565002"/>
          <wp:effectExtent l="0" t="0" r="0" b="698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65AAD">
      <w:t xml:space="preserve"> </w:t>
    </w:r>
    <w:sdt>
      <w:sdtPr>
        <w:id w:val="-1645500858"/>
        <w:docPartObj>
          <w:docPartGallery w:val="Page Numbers (Bottom of Page)"/>
          <w:docPartUnique/>
        </w:docPartObj>
      </w:sdtPr>
      <w:sdtEndPr>
        <w:rPr>
          <w:sz w:val="20"/>
        </w:rPr>
      </w:sdtEndPr>
      <w:sdtContent>
        <w:bookmarkStart w:id="0" w:name="_GoBack"/>
        <w:bookmarkEnd w:id="0"/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88E" w:rsidRDefault="00F8588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5AF"/>
    <w:rsid w:val="00070423"/>
    <w:rsid w:val="00172871"/>
    <w:rsid w:val="002B1B91"/>
    <w:rsid w:val="003815AF"/>
    <w:rsid w:val="003F2033"/>
    <w:rsid w:val="005111BC"/>
    <w:rsid w:val="0076604D"/>
    <w:rsid w:val="007C08F3"/>
    <w:rsid w:val="008542D2"/>
    <w:rsid w:val="00890E17"/>
    <w:rsid w:val="009A7CC3"/>
    <w:rsid w:val="00A54FEA"/>
    <w:rsid w:val="00C93749"/>
    <w:rsid w:val="00DA4995"/>
    <w:rsid w:val="00E43380"/>
    <w:rsid w:val="00F65C0F"/>
    <w:rsid w:val="00F8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573137"/>
  <w15:chartTrackingRefBased/>
  <w15:docId w15:val="{45BE4C86-50F1-4CBA-AF85-C10CEEB2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54FEA"/>
    <w:pPr>
      <w:spacing w:before="120" w:after="120"/>
      <w:ind w:firstLine="284"/>
      <w:jc w:val="both"/>
    </w:pPr>
    <w:rPr>
      <w:rFonts w:ascii="Minion Pro" w:hAnsi="Minion Pr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A54FEA"/>
    <w:pPr>
      <w:pBdr>
        <w:left w:val="single" w:sz="4" w:space="4" w:color="7F508B" w:themeColor="accent4"/>
        <w:right w:val="single" w:sz="4" w:space="4" w:color="7F508B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A54FEA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54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4FEA"/>
    <w:rPr>
      <w:rFonts w:ascii="Minion Pro" w:hAnsi="Minion Pr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11B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11BC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8588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588E"/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Maurice De Lorris</dc:creator>
  <cp:keywords/>
  <dc:description/>
  <cp:lastModifiedBy>Lauriane</cp:lastModifiedBy>
  <cp:revision>12</cp:revision>
  <dcterms:created xsi:type="dcterms:W3CDTF">2019-02-21T16:31:00Z</dcterms:created>
  <dcterms:modified xsi:type="dcterms:W3CDTF">2019-10-30T14:47:00Z</dcterms:modified>
</cp:coreProperties>
</file>