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C488A" w14:textId="77777777" w:rsidR="009E326A" w:rsidRPr="00C76996" w:rsidRDefault="00C76996" w:rsidP="00A50800">
      <w:pPr>
        <w:pStyle w:val="Titre1"/>
      </w:pPr>
      <w:r>
        <w:t>Objet</w:t>
      </w:r>
    </w:p>
    <w:p w14:paraId="2E0E94B0" w14:textId="3A872578" w:rsidR="00205DD7" w:rsidRPr="00AD49A1" w:rsidRDefault="005522F9" w:rsidP="00E13223">
      <w:pPr>
        <w:ind w:firstLine="0"/>
      </w:pPr>
      <w:r>
        <w:t>Cette procédure</w:t>
      </w:r>
      <w:r w:rsidR="001629BA" w:rsidRPr="00061FC2">
        <w:t xml:space="preserve"> </w:t>
      </w:r>
      <w:r w:rsidR="00205DD7">
        <w:t>définit les règles de gestion des caisses dépenses et décrit aussi les modes opératoires à suivre pour les opérations d’approvisionnement des caisses dépenses et les opérations de décaissement.</w:t>
      </w:r>
    </w:p>
    <w:p w14:paraId="69D6F131" w14:textId="77777777" w:rsidR="00C76996" w:rsidRPr="007C0048" w:rsidRDefault="00C76996" w:rsidP="007C0048">
      <w:pPr>
        <w:pStyle w:val="Titre1"/>
      </w:pPr>
      <w:r w:rsidRPr="007C0048">
        <w:t>Domaine d’application</w:t>
      </w:r>
    </w:p>
    <w:p w14:paraId="75EFCA1A" w14:textId="3CECC123" w:rsidR="000A7C99" w:rsidRPr="00AD49A1" w:rsidRDefault="00B812A6" w:rsidP="00E13223">
      <w:pPr>
        <w:ind w:firstLine="0"/>
      </w:pPr>
      <w:r>
        <w:t>Cette présente procédure</w:t>
      </w:r>
      <w:r w:rsidR="009A0DEB">
        <w:t xml:space="preserve"> s’applique </w:t>
      </w:r>
      <w:r w:rsidR="00B60B4E">
        <w:t xml:space="preserve">aux niveaux des </w:t>
      </w:r>
      <w:r>
        <w:t>caisses dépenses de tous les sites NEST.</w:t>
      </w:r>
    </w:p>
    <w:p w14:paraId="0B293777" w14:textId="77777777" w:rsidR="009E326A" w:rsidRPr="00056F96" w:rsidRDefault="00CB5C0F" w:rsidP="007C0048">
      <w:pPr>
        <w:pStyle w:val="Titre1"/>
      </w:pPr>
      <w:r>
        <w:t>Responsabilité</w:t>
      </w:r>
    </w:p>
    <w:p w14:paraId="474198FC" w14:textId="57009DAE" w:rsidR="00EC1513" w:rsidRPr="00AD49A1" w:rsidRDefault="00991F89" w:rsidP="00E13223">
      <w:r>
        <w:t xml:space="preserve">Le pilote </w:t>
      </w:r>
      <w:r w:rsidR="00CB5C0F">
        <w:t xml:space="preserve">est </w:t>
      </w:r>
      <w:r w:rsidR="009E326A" w:rsidRPr="00CB5C0F">
        <w:t xml:space="preserve">chargé de </w:t>
      </w:r>
      <w:r w:rsidR="00CB5C0F">
        <w:t>l’application</w:t>
      </w:r>
      <w:r w:rsidR="009E326A" w:rsidRPr="00CB5C0F">
        <w:t xml:space="preserve"> de</w:t>
      </w:r>
      <w:r w:rsidR="00525FCD">
        <w:t xml:space="preserve"> cette procédure</w:t>
      </w:r>
      <w:r w:rsidR="00E91722">
        <w:t>.</w:t>
      </w:r>
    </w:p>
    <w:p w14:paraId="5778006B" w14:textId="6CF2A731" w:rsidR="00CB1A1F" w:rsidRDefault="000D57D6" w:rsidP="00CB1A1F">
      <w:pPr>
        <w:pStyle w:val="Titre1"/>
      </w:pPr>
      <w:bookmarkStart w:id="1" w:name="_Toc21349920"/>
      <w:r>
        <w:t>Préambule</w:t>
      </w:r>
    </w:p>
    <w:p w14:paraId="59129AD4" w14:textId="5AF595F6" w:rsidR="00CB1A1F" w:rsidRPr="00CB1A1F" w:rsidRDefault="00CB1A1F" w:rsidP="00CB1A1F">
      <w:pPr>
        <w:pStyle w:val="Titre3"/>
      </w:pPr>
      <w:r>
        <w:t>Règles de gestion et d’organisation</w:t>
      </w:r>
      <w:bookmarkEnd w:id="1"/>
    </w:p>
    <w:p w14:paraId="39CA9B1F" w14:textId="71065AD8" w:rsidR="00CB1A1F" w:rsidRPr="00CB1A1F" w:rsidRDefault="00CB1A1F" w:rsidP="00325DE3">
      <w:pPr>
        <w:pStyle w:val="Paragraphedeliste"/>
        <w:numPr>
          <w:ilvl w:val="0"/>
          <w:numId w:val="11"/>
        </w:numPr>
        <w:rPr>
          <w:szCs w:val="20"/>
        </w:rPr>
      </w:pPr>
      <w:r>
        <w:t>NEST FOR ALL a mis en place</w:t>
      </w:r>
      <w:r w:rsidR="00D457C5">
        <w:t xml:space="preserve"> des caisses de dépenses au niveau de la clinique et du plateau médical</w:t>
      </w:r>
      <w:r w:rsidR="007A7D06">
        <w:t>.</w:t>
      </w:r>
    </w:p>
    <w:p w14:paraId="2CADC184" w14:textId="77777777" w:rsidR="00CB1A1F" w:rsidRDefault="00CB1A1F" w:rsidP="00325DE3">
      <w:pPr>
        <w:pStyle w:val="Paragraphedeliste"/>
        <w:numPr>
          <w:ilvl w:val="0"/>
          <w:numId w:val="11"/>
        </w:numPr>
      </w:pPr>
      <w:r>
        <w:t>Chaque caisse dépenses est tenue par un Caissier / une Caissière.</w:t>
      </w:r>
    </w:p>
    <w:p w14:paraId="20E5A2D9" w14:textId="2F8F39BF" w:rsidR="00CB1A1F" w:rsidRPr="00F87A02" w:rsidRDefault="00CB1A1F" w:rsidP="00325DE3">
      <w:pPr>
        <w:pStyle w:val="Paragraphedeliste"/>
        <w:numPr>
          <w:ilvl w:val="0"/>
          <w:numId w:val="11"/>
        </w:numPr>
      </w:pPr>
      <w:r w:rsidRPr="00F87A02">
        <w:t xml:space="preserve">Les Caissiers / Caissières sont </w:t>
      </w:r>
      <w:r w:rsidRPr="00150E24">
        <w:t xml:space="preserve">supervisés par un </w:t>
      </w:r>
      <w:r w:rsidR="00714FAF" w:rsidRPr="00150E24">
        <w:t>responsable de site</w:t>
      </w:r>
      <w:r w:rsidR="007A7D06" w:rsidRPr="00150E24">
        <w:t xml:space="preserve"> sauf la caisse de </w:t>
      </w:r>
      <w:proofErr w:type="gramStart"/>
      <w:r w:rsidR="007A7D06" w:rsidRPr="00150E24">
        <w:t>dépenses</w:t>
      </w:r>
      <w:proofErr w:type="gramEnd"/>
      <w:r w:rsidR="007A7D06" w:rsidRPr="00150E24">
        <w:t xml:space="preserve"> d’entretiens et réparations</w:t>
      </w:r>
    </w:p>
    <w:p w14:paraId="24A513A9" w14:textId="7A17167C" w:rsidR="00CB1A1F" w:rsidRDefault="00CB1A1F" w:rsidP="00325DE3">
      <w:pPr>
        <w:pStyle w:val="Paragraphedeliste"/>
        <w:numPr>
          <w:ilvl w:val="0"/>
          <w:numId w:val="11"/>
        </w:numPr>
      </w:pPr>
      <w:r>
        <w:t xml:space="preserve">Un plafond de </w:t>
      </w:r>
      <w:r w:rsidR="003A116C">
        <w:t>1</w:t>
      </w:r>
      <w:r>
        <w:t>00 000 F CFA est fixé pour la caisse dépenses du plateau.</w:t>
      </w:r>
    </w:p>
    <w:p w14:paraId="6BEFF00A" w14:textId="4E1A8578" w:rsidR="00CB1A1F" w:rsidRDefault="00CB1A1F" w:rsidP="00325DE3">
      <w:pPr>
        <w:pStyle w:val="Paragraphedeliste"/>
        <w:numPr>
          <w:ilvl w:val="0"/>
          <w:numId w:val="11"/>
        </w:numPr>
      </w:pPr>
      <w:r>
        <w:t xml:space="preserve">Un plafond de </w:t>
      </w:r>
      <w:r w:rsidR="003A116C">
        <w:t>2</w:t>
      </w:r>
      <w:r>
        <w:t>00 000 F CFA est fixé pour la caisse dé</w:t>
      </w:r>
      <w:r w:rsidRPr="00F87A02">
        <w:t>penses de la clinique.</w:t>
      </w:r>
    </w:p>
    <w:p w14:paraId="6A7F212F" w14:textId="4C0F402C" w:rsidR="00DD59B4" w:rsidRPr="00150E24" w:rsidRDefault="00DD59B4" w:rsidP="00325DE3">
      <w:pPr>
        <w:pStyle w:val="Paragraphedeliste"/>
        <w:numPr>
          <w:ilvl w:val="0"/>
          <w:numId w:val="11"/>
        </w:numPr>
      </w:pPr>
      <w:r w:rsidRPr="00150E24">
        <w:t xml:space="preserve">Un plafond de 200 000 F CFA est fixé pour la caisse dépenses </w:t>
      </w:r>
      <w:r w:rsidR="007A7D06" w:rsidRPr="00150E24">
        <w:t>d’entretiens et</w:t>
      </w:r>
      <w:r w:rsidRPr="00150E24">
        <w:t xml:space="preserve"> </w:t>
      </w:r>
      <w:r w:rsidR="007A7D06" w:rsidRPr="00150E24">
        <w:t>réparations.</w:t>
      </w:r>
    </w:p>
    <w:p w14:paraId="6ED8B1EE" w14:textId="46301266" w:rsidR="00CB1A1F" w:rsidRPr="00F87A02" w:rsidRDefault="00CB1A1F" w:rsidP="00325DE3">
      <w:pPr>
        <w:pStyle w:val="Paragraphedeliste"/>
        <w:numPr>
          <w:ilvl w:val="0"/>
          <w:numId w:val="11"/>
        </w:numPr>
      </w:pPr>
      <w:r w:rsidRPr="00F87A02">
        <w:t xml:space="preserve">Le seuil de réapprovisionnement est fixé à </w:t>
      </w:r>
      <w:r w:rsidR="00F87A02" w:rsidRPr="00F87A02">
        <w:t xml:space="preserve">30 000 </w:t>
      </w:r>
      <w:proofErr w:type="spellStart"/>
      <w:r w:rsidR="00F87A02" w:rsidRPr="00F87A02">
        <w:t>Fcfa</w:t>
      </w:r>
      <w:proofErr w:type="spellEnd"/>
    </w:p>
    <w:p w14:paraId="0A2EF2DF" w14:textId="77777777" w:rsidR="00CB1A1F" w:rsidRDefault="00CB1A1F" w:rsidP="00325DE3">
      <w:pPr>
        <w:pStyle w:val="Paragraphedeliste"/>
        <w:numPr>
          <w:ilvl w:val="0"/>
          <w:numId w:val="11"/>
        </w:numPr>
      </w:pPr>
      <w:r>
        <w:t>Un montant plafond de 50 000 F CFA est fixé pour un décaissement.</w:t>
      </w:r>
    </w:p>
    <w:p w14:paraId="09CBEA39" w14:textId="50B10BD5" w:rsidR="00CB1A1F" w:rsidRPr="00755879" w:rsidRDefault="00CB1A1F" w:rsidP="00325DE3">
      <w:pPr>
        <w:pStyle w:val="Paragraphedeliste"/>
        <w:numPr>
          <w:ilvl w:val="0"/>
          <w:numId w:val="11"/>
        </w:numPr>
      </w:pPr>
      <w:r>
        <w:t xml:space="preserve">Il est interdit de fractionner une dépense. </w:t>
      </w:r>
    </w:p>
    <w:p w14:paraId="6EE53ED5" w14:textId="7AAE7ECE" w:rsidR="00CB1A1F" w:rsidRPr="00F87A02" w:rsidRDefault="00F87A02" w:rsidP="00325DE3">
      <w:pPr>
        <w:pStyle w:val="Paragraphedeliste"/>
        <w:numPr>
          <w:ilvl w:val="0"/>
          <w:numId w:val="11"/>
        </w:numPr>
      </w:pPr>
      <w:r>
        <w:t>Les décaissements peuvent être</w:t>
      </w:r>
      <w:r w:rsidR="00CB1A1F">
        <w:t xml:space="preserve"> autorisés par : </w:t>
      </w:r>
      <w:r w:rsidR="00CB1A1F" w:rsidRPr="00F87A02">
        <w:t xml:space="preserve">la Directrice Générale, les Directeurs et les </w:t>
      </w:r>
      <w:r w:rsidR="00755879" w:rsidRPr="00F87A02">
        <w:t>Responsables de service.</w:t>
      </w:r>
    </w:p>
    <w:p w14:paraId="7A2B90F1" w14:textId="07B46512" w:rsidR="00CB1A1F" w:rsidRDefault="00CB1A1F" w:rsidP="00325DE3">
      <w:pPr>
        <w:pStyle w:val="Paragraphedeliste"/>
        <w:numPr>
          <w:ilvl w:val="0"/>
          <w:numId w:val="11"/>
        </w:numPr>
      </w:pPr>
      <w:r>
        <w:t>Les dépenses éligibles sur les caisses dépenses sont : les menues dépenses, le transport, les fournitures de bureau, les consommables informatiques, les produits d’entretien, le petit matériel de bureau, les petites réparations, les petites dépenses de cuisine,</w:t>
      </w:r>
      <w:r w:rsidR="00D925A7">
        <w:t xml:space="preserve"> etc.</w:t>
      </w:r>
      <w:r>
        <w:t xml:space="preserve"> </w:t>
      </w:r>
    </w:p>
    <w:p w14:paraId="2E960555" w14:textId="77777777" w:rsidR="000502B2" w:rsidRDefault="000502B2" w:rsidP="000502B2"/>
    <w:p w14:paraId="7464594B" w14:textId="5921632F" w:rsidR="00CB1A1F" w:rsidRPr="000502B2" w:rsidRDefault="000502B2" w:rsidP="000502B2">
      <w:pPr>
        <w:pStyle w:val="Titre3"/>
      </w:pPr>
      <w:r>
        <w:t>Intervenants</w:t>
      </w:r>
    </w:p>
    <w:p w14:paraId="6CA40A12" w14:textId="00342790" w:rsidR="00CB1A1F" w:rsidRPr="000502B2" w:rsidRDefault="00CB1A1F" w:rsidP="000502B2">
      <w:pPr>
        <w:ind w:firstLine="0"/>
      </w:pPr>
      <w:r>
        <w:t>Les intervenants dans cette procédure sont :</w:t>
      </w:r>
    </w:p>
    <w:p w14:paraId="6C2354AA" w14:textId="77777777" w:rsidR="00CB1A1F" w:rsidRPr="00F87A02" w:rsidRDefault="00CB1A1F" w:rsidP="000502B2">
      <w:pPr>
        <w:pStyle w:val="Paragraphedeliste"/>
        <w:numPr>
          <w:ilvl w:val="0"/>
          <w:numId w:val="12"/>
        </w:numPr>
      </w:pPr>
      <w:proofErr w:type="gramStart"/>
      <w:r w:rsidRPr="00F87A02">
        <w:t>la</w:t>
      </w:r>
      <w:proofErr w:type="gramEnd"/>
      <w:r w:rsidRPr="00F87A02">
        <w:t xml:space="preserve"> Directrice Générale ;</w:t>
      </w:r>
    </w:p>
    <w:p w14:paraId="2273EEFA" w14:textId="77777777" w:rsidR="00CB1A1F" w:rsidRPr="00F87A02" w:rsidRDefault="00CB1A1F" w:rsidP="000502B2">
      <w:pPr>
        <w:pStyle w:val="Paragraphedeliste"/>
        <w:numPr>
          <w:ilvl w:val="0"/>
          <w:numId w:val="12"/>
        </w:numPr>
      </w:pPr>
      <w:proofErr w:type="gramStart"/>
      <w:r w:rsidRPr="00F87A02">
        <w:t>les</w:t>
      </w:r>
      <w:proofErr w:type="gramEnd"/>
      <w:r w:rsidRPr="00F87A02">
        <w:t xml:space="preserve"> Directeurs ;</w:t>
      </w:r>
    </w:p>
    <w:p w14:paraId="54A3B1FA" w14:textId="490F83CC" w:rsidR="00CB1A1F" w:rsidRPr="00F87A02" w:rsidRDefault="00CB1A1F" w:rsidP="000502B2">
      <w:pPr>
        <w:pStyle w:val="Paragraphedeliste"/>
        <w:numPr>
          <w:ilvl w:val="0"/>
          <w:numId w:val="12"/>
        </w:numPr>
      </w:pPr>
      <w:proofErr w:type="gramStart"/>
      <w:r w:rsidRPr="00F87A02">
        <w:t>les</w:t>
      </w:r>
      <w:proofErr w:type="gramEnd"/>
      <w:r w:rsidRPr="00F87A02">
        <w:t xml:space="preserve"> </w:t>
      </w:r>
      <w:r w:rsidR="000502B2" w:rsidRPr="00F87A02">
        <w:t xml:space="preserve">Responsables de </w:t>
      </w:r>
      <w:r w:rsidRPr="00F87A02">
        <w:t>services ;</w:t>
      </w:r>
    </w:p>
    <w:p w14:paraId="26EFB6C3" w14:textId="77777777" w:rsidR="00CB1A1F" w:rsidRPr="00F87A02" w:rsidRDefault="00CB1A1F" w:rsidP="000502B2">
      <w:pPr>
        <w:pStyle w:val="Paragraphedeliste"/>
        <w:numPr>
          <w:ilvl w:val="0"/>
          <w:numId w:val="12"/>
        </w:numPr>
      </w:pPr>
      <w:proofErr w:type="gramStart"/>
      <w:r w:rsidRPr="00F87A02">
        <w:t>le</w:t>
      </w:r>
      <w:proofErr w:type="gramEnd"/>
      <w:r w:rsidRPr="00F87A02">
        <w:t xml:space="preserve"> Responsable du service Administratif et Comptable ;</w:t>
      </w:r>
    </w:p>
    <w:p w14:paraId="554322BE" w14:textId="341556E6" w:rsidR="00CB1A1F" w:rsidRDefault="00CB1A1F" w:rsidP="000502B2">
      <w:pPr>
        <w:pStyle w:val="Paragraphedeliste"/>
        <w:numPr>
          <w:ilvl w:val="0"/>
          <w:numId w:val="12"/>
        </w:numPr>
      </w:pPr>
      <w:proofErr w:type="gramStart"/>
      <w:r w:rsidRPr="00F87A02">
        <w:t>l’Assistant</w:t>
      </w:r>
      <w:proofErr w:type="gramEnd"/>
      <w:r w:rsidRPr="00F87A02">
        <w:t xml:space="preserve"> comptable ;</w:t>
      </w:r>
    </w:p>
    <w:p w14:paraId="31B38D4C" w14:textId="7DDE729A" w:rsidR="00DC3089" w:rsidRPr="00F87A02" w:rsidRDefault="00DC3089" w:rsidP="000502B2">
      <w:pPr>
        <w:pStyle w:val="Paragraphedeliste"/>
        <w:numPr>
          <w:ilvl w:val="0"/>
          <w:numId w:val="12"/>
        </w:numPr>
      </w:pPr>
      <w:proofErr w:type="gramStart"/>
      <w:r>
        <w:t>le</w:t>
      </w:r>
      <w:proofErr w:type="gramEnd"/>
      <w:r>
        <w:t xml:space="preserve"> </w:t>
      </w:r>
      <w:r w:rsidR="0012669B">
        <w:t>Contrôleur interne</w:t>
      </w:r>
      <w:r>
        <w:t> ;</w:t>
      </w:r>
    </w:p>
    <w:p w14:paraId="0B98ACF1" w14:textId="77777777" w:rsidR="00CB1A1F" w:rsidRPr="00F87A02" w:rsidRDefault="00CB1A1F" w:rsidP="000502B2">
      <w:pPr>
        <w:pStyle w:val="Paragraphedeliste"/>
        <w:numPr>
          <w:ilvl w:val="0"/>
          <w:numId w:val="12"/>
        </w:numPr>
      </w:pPr>
      <w:proofErr w:type="gramStart"/>
      <w:r w:rsidRPr="00F87A02">
        <w:t>le</w:t>
      </w:r>
      <w:proofErr w:type="gramEnd"/>
      <w:r w:rsidRPr="00F87A02">
        <w:t xml:space="preserve"> Trésorier ;</w:t>
      </w:r>
    </w:p>
    <w:p w14:paraId="7B2F4BD3" w14:textId="6746F9B5" w:rsidR="00CB1A1F" w:rsidRPr="00F87A02" w:rsidRDefault="00CB1A1F" w:rsidP="000502B2">
      <w:pPr>
        <w:pStyle w:val="Paragraphedeliste"/>
        <w:numPr>
          <w:ilvl w:val="0"/>
          <w:numId w:val="12"/>
        </w:numPr>
      </w:pPr>
      <w:proofErr w:type="gramStart"/>
      <w:r w:rsidRPr="00F87A02">
        <w:lastRenderedPageBreak/>
        <w:t>le</w:t>
      </w:r>
      <w:proofErr w:type="gramEnd"/>
      <w:r w:rsidRPr="00F87A02">
        <w:t xml:space="preserve"> bénéficiaire d’un décaissement</w:t>
      </w:r>
      <w:r w:rsidR="00664604">
        <w:t> ;</w:t>
      </w:r>
    </w:p>
    <w:p w14:paraId="504E94A5" w14:textId="7448ACAD" w:rsidR="00197087" w:rsidRPr="00F87A02" w:rsidRDefault="00197087" w:rsidP="000502B2">
      <w:pPr>
        <w:pStyle w:val="Paragraphedeliste"/>
        <w:numPr>
          <w:ilvl w:val="0"/>
          <w:numId w:val="12"/>
        </w:numPr>
      </w:pPr>
      <w:proofErr w:type="gramStart"/>
      <w:r w:rsidRPr="00F87A02">
        <w:t>les</w:t>
      </w:r>
      <w:proofErr w:type="gramEnd"/>
      <w:r w:rsidRPr="00F87A02">
        <w:t xml:space="preserve"> caissiers</w:t>
      </w:r>
      <w:r w:rsidR="00664604">
        <w:t>.</w:t>
      </w:r>
    </w:p>
    <w:p w14:paraId="7B3C19DD" w14:textId="77777777" w:rsidR="009E12C5" w:rsidRDefault="009E12C5" w:rsidP="0012669B">
      <w:pPr>
        <w:ind w:firstLine="0"/>
        <w:rPr>
          <w:rFonts w:ascii="Times New Roman" w:hAnsi="Times New Roman" w:cs="Times New Roman"/>
        </w:rPr>
      </w:pPr>
    </w:p>
    <w:p w14:paraId="2961EDB5" w14:textId="7DD27608" w:rsidR="00205DD7" w:rsidRDefault="00C1301A" w:rsidP="00C1301A">
      <w:pPr>
        <w:pStyle w:val="Titre1"/>
      </w:pPr>
      <w:r>
        <w:t>Description de la procédure</w:t>
      </w:r>
    </w:p>
    <w:p w14:paraId="7651C8DB" w14:textId="0F7FD796" w:rsidR="009E12C5" w:rsidRPr="006F6FAA" w:rsidRDefault="009E12C5" w:rsidP="006F6FAA">
      <w:pPr>
        <w:pStyle w:val="Titre3"/>
      </w:pPr>
      <w:r>
        <w:t>Approvisionnement d’une caisse dépenses</w:t>
      </w:r>
    </w:p>
    <w:tbl>
      <w:tblPr>
        <w:tblStyle w:val="TableauGrille1Clair-Accentuation4"/>
        <w:tblW w:w="0" w:type="auto"/>
        <w:jc w:val="center"/>
        <w:tblLook w:val="06A0" w:firstRow="1" w:lastRow="0" w:firstColumn="1" w:lastColumn="0" w:noHBand="1" w:noVBand="1"/>
      </w:tblPr>
      <w:tblGrid>
        <w:gridCol w:w="1475"/>
        <w:gridCol w:w="4888"/>
        <w:gridCol w:w="2699"/>
      </w:tblGrid>
      <w:tr w:rsidR="006D15E7" w:rsidRPr="009862F7" w14:paraId="719EB8C9" w14:textId="77777777" w:rsidTr="004405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463A4505" w14:textId="72E2C43A" w:rsidR="009E12C5" w:rsidRPr="009862F7" w:rsidRDefault="006F6FAA" w:rsidP="00440522">
            <w:pPr>
              <w:ind w:firstLine="0"/>
              <w:jc w:val="left"/>
              <w:rPr>
                <w:b w:val="0"/>
              </w:rPr>
            </w:pPr>
            <w:r>
              <w:t>Acteurs</w:t>
            </w:r>
          </w:p>
        </w:tc>
        <w:tc>
          <w:tcPr>
            <w:tcW w:w="4888" w:type="dxa"/>
            <w:vAlign w:val="center"/>
          </w:tcPr>
          <w:p w14:paraId="15A935C9" w14:textId="0D2AE686" w:rsidR="009E12C5" w:rsidRPr="009862F7" w:rsidRDefault="006F6FAA" w:rsidP="00440522">
            <w:pPr>
              <w:ind w:firstLine="0"/>
              <w:jc w:val="left"/>
              <w:cnfStyle w:val="100000000000" w:firstRow="1" w:lastRow="0" w:firstColumn="0" w:lastColumn="0" w:oddVBand="0" w:evenVBand="0" w:oddHBand="0" w:evenHBand="0" w:firstRowFirstColumn="0" w:firstRowLastColumn="0" w:lastRowFirstColumn="0" w:lastRowLastColumn="0"/>
              <w:rPr>
                <w:b w:val="0"/>
              </w:rPr>
            </w:pPr>
            <w:r>
              <w:t>Actions</w:t>
            </w:r>
          </w:p>
        </w:tc>
        <w:tc>
          <w:tcPr>
            <w:tcW w:w="2699" w:type="dxa"/>
            <w:vAlign w:val="center"/>
          </w:tcPr>
          <w:p w14:paraId="747618B4" w14:textId="7111D435" w:rsidR="009E12C5" w:rsidRPr="009862F7" w:rsidRDefault="006F6FAA" w:rsidP="00440522">
            <w:pPr>
              <w:ind w:firstLine="0"/>
              <w:jc w:val="left"/>
              <w:cnfStyle w:val="100000000000" w:firstRow="1" w:lastRow="0" w:firstColumn="0" w:lastColumn="0" w:oddVBand="0" w:evenVBand="0" w:oddHBand="0" w:evenHBand="0" w:firstRowFirstColumn="0" w:firstRowLastColumn="0" w:lastRowFirstColumn="0" w:lastRowLastColumn="0"/>
              <w:rPr>
                <w:b w:val="0"/>
              </w:rPr>
            </w:pPr>
            <w:r>
              <w:t>Commentaires</w:t>
            </w:r>
          </w:p>
        </w:tc>
      </w:tr>
      <w:tr w:rsidR="00077F69" w:rsidRPr="009862F7" w14:paraId="219430B3" w14:textId="77777777" w:rsidTr="00440522">
        <w:trPr>
          <w:trHeight w:val="555"/>
          <w:jc w:val="center"/>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075DCAAC" w14:textId="25D13804" w:rsidR="009E12C5" w:rsidRPr="009862F7" w:rsidRDefault="009E12C5" w:rsidP="00440522">
            <w:pPr>
              <w:ind w:firstLine="0"/>
              <w:jc w:val="left"/>
              <w:rPr>
                <w:b w:val="0"/>
              </w:rPr>
            </w:pPr>
            <w:r>
              <w:t>Caissier</w:t>
            </w:r>
          </w:p>
        </w:tc>
        <w:tc>
          <w:tcPr>
            <w:tcW w:w="4888" w:type="dxa"/>
            <w:vAlign w:val="center"/>
          </w:tcPr>
          <w:p w14:paraId="3434D0DF" w14:textId="77777777" w:rsidR="009E12C5" w:rsidRPr="00077F69" w:rsidRDefault="009E12C5" w:rsidP="00440522">
            <w:pPr>
              <w:ind w:firstLine="0"/>
              <w:cnfStyle w:val="000000000000" w:firstRow="0" w:lastRow="0" w:firstColumn="0" w:lastColumn="0" w:oddVBand="0" w:evenVBand="0" w:oddHBand="0" w:evenHBand="0" w:firstRowFirstColumn="0" w:firstRowLastColumn="0" w:lastRowFirstColumn="0" w:lastRowLastColumn="0"/>
            </w:pPr>
            <w:r w:rsidRPr="00077F69">
              <w:t>Rassembler les pièces justificatives du montant du réapprovisionnement à demander</w:t>
            </w:r>
          </w:p>
          <w:p w14:paraId="693DD12D" w14:textId="50C92256" w:rsidR="009E12C5" w:rsidRPr="00077F69" w:rsidRDefault="009E12C5" w:rsidP="00440522">
            <w:pPr>
              <w:ind w:firstLine="0"/>
              <w:cnfStyle w:val="000000000000" w:firstRow="0" w:lastRow="0" w:firstColumn="0" w:lastColumn="0" w:oddVBand="0" w:evenVBand="0" w:oddHBand="0" w:evenHBand="0" w:firstRowFirstColumn="0" w:firstRowLastColumn="0" w:lastRowFirstColumn="0" w:lastRowLastColumn="0"/>
            </w:pPr>
            <w:r w:rsidRPr="00077F69">
              <w:t>Etablir la demande de réapprovisionnement de la caisse dépenses</w:t>
            </w:r>
            <w:r w:rsidR="00F87A02">
              <w:t xml:space="preserve"> avec le fichier de suivi de caisse</w:t>
            </w:r>
          </w:p>
          <w:p w14:paraId="38BF59EC" w14:textId="4DF0E193" w:rsidR="009E12C5" w:rsidRPr="00077F69" w:rsidRDefault="009E12C5" w:rsidP="00440522">
            <w:pPr>
              <w:ind w:firstLine="0"/>
              <w:cnfStyle w:val="000000000000" w:firstRow="0" w:lastRow="0" w:firstColumn="0" w:lastColumn="0" w:oddVBand="0" w:evenVBand="0" w:oddHBand="0" w:evenHBand="0" w:firstRowFirstColumn="0" w:firstRowLastColumn="0" w:lastRowFirstColumn="0" w:lastRowLastColumn="0"/>
            </w:pPr>
            <w:r w:rsidRPr="00F87A02">
              <w:t xml:space="preserve">Transmettre les pièces justificatives et la demande de réapprovisionnement au </w:t>
            </w:r>
            <w:r w:rsidR="00F87A02" w:rsidRPr="00F87A02">
              <w:t>Contrôleur interne</w:t>
            </w:r>
            <w:r w:rsidR="002255F7">
              <w:t xml:space="preserve"> et au RAC</w:t>
            </w:r>
          </w:p>
        </w:tc>
        <w:tc>
          <w:tcPr>
            <w:tcW w:w="2699" w:type="dxa"/>
            <w:vAlign w:val="center"/>
          </w:tcPr>
          <w:p w14:paraId="6E1729F7" w14:textId="65936E93" w:rsidR="009E12C5" w:rsidRPr="009862F7" w:rsidRDefault="009E12C5" w:rsidP="00440522">
            <w:pPr>
              <w:ind w:firstLine="0"/>
              <w:cnfStyle w:val="000000000000" w:firstRow="0" w:lastRow="0" w:firstColumn="0" w:lastColumn="0" w:oddVBand="0" w:evenVBand="0" w:oddHBand="0" w:evenHBand="0" w:firstRowFirstColumn="0" w:firstRowLastColumn="0" w:lastRowFirstColumn="0" w:lastRowLastColumn="0"/>
            </w:pPr>
            <w:r w:rsidRPr="00077F69">
              <w:rPr>
                <w:b/>
                <w:bCs/>
              </w:rPr>
              <w:t>Fait générateur :</w:t>
            </w:r>
            <w:r w:rsidR="006D15E7">
              <w:t xml:space="preserve"> </w:t>
            </w:r>
            <w:r>
              <w:t>le seuil de réapprovisionnement</w:t>
            </w:r>
            <w:r w:rsidR="006D15E7">
              <w:t xml:space="preserve"> </w:t>
            </w:r>
            <w:r>
              <w:t>de la caisse dépenses est atteint</w:t>
            </w:r>
          </w:p>
          <w:p w14:paraId="3D7F6FB2" w14:textId="77777777" w:rsidR="009E12C5" w:rsidRPr="00077F69" w:rsidRDefault="009E12C5" w:rsidP="00440522">
            <w:pPr>
              <w:ind w:firstLine="0"/>
              <w:cnfStyle w:val="000000000000" w:firstRow="0" w:lastRow="0" w:firstColumn="0" w:lastColumn="0" w:oddVBand="0" w:evenVBand="0" w:oddHBand="0" w:evenHBand="0" w:firstRowFirstColumn="0" w:firstRowLastColumn="0" w:lastRowFirstColumn="0" w:lastRowLastColumn="0"/>
              <w:rPr>
                <w:b/>
                <w:bCs/>
              </w:rPr>
            </w:pPr>
            <w:r w:rsidRPr="00077F69">
              <w:rPr>
                <w:b/>
                <w:bCs/>
              </w:rPr>
              <w:t>Supports :</w:t>
            </w:r>
          </w:p>
          <w:p w14:paraId="5CECE6D7" w14:textId="43764ACB" w:rsidR="009E12C5" w:rsidRDefault="002255F7" w:rsidP="00440522">
            <w:pPr>
              <w:pStyle w:val="Paragraphedeliste"/>
              <w:numPr>
                <w:ilvl w:val="0"/>
                <w:numId w:val="19"/>
              </w:numPr>
              <w:cnfStyle w:val="000000000000" w:firstRow="0" w:lastRow="0" w:firstColumn="0" w:lastColumn="0" w:oddVBand="0" w:evenVBand="0" w:oddHBand="0" w:evenHBand="0" w:firstRowFirstColumn="0" w:firstRowLastColumn="0" w:lastRowFirstColumn="0" w:lastRowLastColumn="0"/>
            </w:pPr>
            <w:r>
              <w:t xml:space="preserve">Demande </w:t>
            </w:r>
            <w:r w:rsidR="009E12C5">
              <w:t>de réapprovisionnement de la caisse dépenses</w:t>
            </w:r>
          </w:p>
          <w:p w14:paraId="0760A485" w14:textId="77777777" w:rsidR="009E12C5" w:rsidRPr="009862F7" w:rsidRDefault="009E12C5" w:rsidP="00440522">
            <w:pPr>
              <w:pStyle w:val="Paragraphedeliste"/>
              <w:numPr>
                <w:ilvl w:val="0"/>
                <w:numId w:val="19"/>
              </w:numPr>
              <w:cnfStyle w:val="000000000000" w:firstRow="0" w:lastRow="0" w:firstColumn="0" w:lastColumn="0" w:oddVBand="0" w:evenVBand="0" w:oddHBand="0" w:evenHBand="0" w:firstRowFirstColumn="0" w:firstRowLastColumn="0" w:lastRowFirstColumn="0" w:lastRowLastColumn="0"/>
            </w:pPr>
            <w:r w:rsidRPr="00F87A02">
              <w:t>Pièces justificatives</w:t>
            </w:r>
          </w:p>
        </w:tc>
      </w:tr>
      <w:tr w:rsidR="00A74A27" w:rsidRPr="009862F7" w14:paraId="4E397745" w14:textId="77777777" w:rsidTr="00440522">
        <w:trPr>
          <w:trHeight w:val="555"/>
          <w:jc w:val="center"/>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37F5AB29" w14:textId="7661B606" w:rsidR="00A74A27" w:rsidRDefault="00A74A27" w:rsidP="00440522">
            <w:pPr>
              <w:ind w:firstLine="0"/>
              <w:jc w:val="left"/>
            </w:pPr>
            <w:r>
              <w:t>Contrôleur interne</w:t>
            </w:r>
          </w:p>
        </w:tc>
        <w:tc>
          <w:tcPr>
            <w:tcW w:w="4888" w:type="dxa"/>
            <w:vAlign w:val="center"/>
          </w:tcPr>
          <w:p w14:paraId="080FFC9B" w14:textId="77777777" w:rsidR="00A74A27" w:rsidRPr="00197087" w:rsidRDefault="00A74A27" w:rsidP="00440522">
            <w:pPr>
              <w:ind w:firstLine="0"/>
              <w:cnfStyle w:val="000000000000" w:firstRow="0" w:lastRow="0" w:firstColumn="0" w:lastColumn="0" w:oddVBand="0" w:evenVBand="0" w:oddHBand="0" w:evenHBand="0" w:firstRowFirstColumn="0" w:firstRowLastColumn="0" w:lastRowFirstColumn="0" w:lastRowLastColumn="0"/>
              <w:rPr>
                <w:color w:val="FF0000"/>
              </w:rPr>
            </w:pPr>
            <w:r w:rsidRPr="00077F69">
              <w:t>S’assurer que les décaissements ont ét</w:t>
            </w:r>
            <w:r w:rsidRPr="00F87A02">
              <w:t>é autorisés par des personnes désignées habilitées</w:t>
            </w:r>
          </w:p>
          <w:p w14:paraId="685A7849" w14:textId="77777777" w:rsidR="00A74A27" w:rsidRPr="00077F69" w:rsidRDefault="00A74A27" w:rsidP="00440522">
            <w:pPr>
              <w:ind w:firstLine="0"/>
              <w:cnfStyle w:val="000000000000" w:firstRow="0" w:lastRow="0" w:firstColumn="0" w:lastColumn="0" w:oddVBand="0" w:evenVBand="0" w:oddHBand="0" w:evenHBand="0" w:firstRowFirstColumn="0" w:firstRowLastColumn="0" w:lastRowFirstColumn="0" w:lastRowLastColumn="0"/>
            </w:pPr>
            <w:r w:rsidRPr="00077F69">
              <w:t>S’assurer que les dépenses ont été justifiées</w:t>
            </w:r>
          </w:p>
          <w:p w14:paraId="71C56846" w14:textId="77777777" w:rsidR="00A74A27" w:rsidRPr="00077F69" w:rsidRDefault="00A74A27" w:rsidP="00440522">
            <w:pPr>
              <w:ind w:firstLine="0"/>
              <w:cnfStyle w:val="000000000000" w:firstRow="0" w:lastRow="0" w:firstColumn="0" w:lastColumn="0" w:oddVBand="0" w:evenVBand="0" w:oddHBand="0" w:evenHBand="0" w:firstRowFirstColumn="0" w:firstRowLastColumn="0" w:lastRowFirstColumn="0" w:lastRowLastColumn="0"/>
            </w:pPr>
            <w:r w:rsidRPr="00077F69">
              <w:t>S’assurer de l’exactitude des calculs</w:t>
            </w:r>
          </w:p>
          <w:p w14:paraId="3D3E4AE1" w14:textId="77777777" w:rsidR="00A74A27" w:rsidRPr="00077F69" w:rsidRDefault="00A74A27" w:rsidP="00440522">
            <w:pPr>
              <w:ind w:firstLine="0"/>
              <w:cnfStyle w:val="000000000000" w:firstRow="0" w:lastRow="0" w:firstColumn="0" w:lastColumn="0" w:oddVBand="0" w:evenVBand="0" w:oddHBand="0" w:evenHBand="0" w:firstRowFirstColumn="0" w:firstRowLastColumn="0" w:lastRowFirstColumn="0" w:lastRowLastColumn="0"/>
            </w:pPr>
            <w:r w:rsidRPr="00077F69">
              <w:t>Si des manquements ou des erreurs sont constatés alors informer le caissier / la caissière et réclamer les compléments ou correctifs</w:t>
            </w:r>
          </w:p>
          <w:p w14:paraId="7F55208A" w14:textId="77777777" w:rsidR="00A74A27" w:rsidRDefault="00A74A27" w:rsidP="00440522">
            <w:pPr>
              <w:ind w:firstLine="0"/>
              <w:cnfStyle w:val="000000000000" w:firstRow="0" w:lastRow="0" w:firstColumn="0" w:lastColumn="0" w:oddVBand="0" w:evenVBand="0" w:oddHBand="0" w:evenHBand="0" w:firstRowFirstColumn="0" w:firstRowLastColumn="0" w:lastRowFirstColumn="0" w:lastRowLastColumn="0"/>
            </w:pPr>
            <w:r w:rsidRPr="00077F69">
              <w:t xml:space="preserve">Si aucune anomalie n’a été relevée alors </w:t>
            </w:r>
            <w:r>
              <w:t>valider</w:t>
            </w:r>
            <w:r w:rsidRPr="00077F69">
              <w:t xml:space="preserve"> la demande de réapprovisionnement de la caisse dépenses</w:t>
            </w:r>
          </w:p>
          <w:p w14:paraId="66B42779" w14:textId="1AD4A3F0" w:rsidR="00A74A27" w:rsidRPr="00077F69" w:rsidRDefault="00A74A27" w:rsidP="00440522">
            <w:pPr>
              <w:ind w:firstLine="0"/>
              <w:cnfStyle w:val="000000000000" w:firstRow="0" w:lastRow="0" w:firstColumn="0" w:lastColumn="0" w:oddVBand="0" w:evenVBand="0" w:oddHBand="0" w:evenHBand="0" w:firstRowFirstColumn="0" w:firstRowLastColumn="0" w:lastRowFirstColumn="0" w:lastRowLastColumn="0"/>
            </w:pPr>
            <w:r>
              <w:t xml:space="preserve">Le contrôle sur la base des pièces justificatives se fait </w:t>
            </w:r>
            <w:r w:rsidR="00440522">
              <w:t>a</w:t>
            </w:r>
            <w:r>
              <w:t xml:space="preserve"> post</w:t>
            </w:r>
            <w:r w:rsidR="00440522">
              <w:t>e</w:t>
            </w:r>
            <w:r>
              <w:t>riori</w:t>
            </w:r>
          </w:p>
        </w:tc>
        <w:tc>
          <w:tcPr>
            <w:tcW w:w="2699" w:type="dxa"/>
            <w:vAlign w:val="center"/>
          </w:tcPr>
          <w:p w14:paraId="7A86A0E4" w14:textId="77777777" w:rsidR="00A74A27" w:rsidRPr="00077F69" w:rsidRDefault="00A74A27" w:rsidP="00440522">
            <w:pPr>
              <w:ind w:firstLine="0"/>
              <w:cnfStyle w:val="000000000000" w:firstRow="0" w:lastRow="0" w:firstColumn="0" w:lastColumn="0" w:oddVBand="0" w:evenVBand="0" w:oddHBand="0" w:evenHBand="0" w:firstRowFirstColumn="0" w:firstRowLastColumn="0" w:lastRowFirstColumn="0" w:lastRowLastColumn="0"/>
            </w:pPr>
            <w:r w:rsidRPr="00077F69">
              <w:rPr>
                <w:b/>
                <w:bCs/>
              </w:rPr>
              <w:t>Fait générateur :</w:t>
            </w:r>
            <w:r w:rsidRPr="00077F69">
              <w:t xml:space="preserve"> A la réception de la demande de réapprovisionnement de la caisse dépenses et des pièces justificatives</w:t>
            </w:r>
          </w:p>
          <w:p w14:paraId="478C6888" w14:textId="77777777" w:rsidR="00A74A27" w:rsidRPr="00077F69" w:rsidRDefault="00A74A27" w:rsidP="00440522">
            <w:pPr>
              <w:ind w:firstLine="0"/>
              <w:cnfStyle w:val="000000000000" w:firstRow="0" w:lastRow="0" w:firstColumn="0" w:lastColumn="0" w:oddVBand="0" w:evenVBand="0" w:oddHBand="0" w:evenHBand="0" w:firstRowFirstColumn="0" w:firstRowLastColumn="0" w:lastRowFirstColumn="0" w:lastRowLastColumn="0"/>
              <w:rPr>
                <w:b/>
                <w:bCs/>
              </w:rPr>
            </w:pPr>
            <w:r w:rsidRPr="00077F69">
              <w:rPr>
                <w:b/>
                <w:bCs/>
              </w:rPr>
              <w:t>Supports :</w:t>
            </w:r>
          </w:p>
          <w:p w14:paraId="709302DE" w14:textId="77777777" w:rsidR="00A74A27" w:rsidRPr="00077F69" w:rsidRDefault="00A74A27" w:rsidP="00440522">
            <w:pPr>
              <w:pStyle w:val="Paragraphedeliste"/>
              <w:numPr>
                <w:ilvl w:val="0"/>
                <w:numId w:val="20"/>
              </w:numPr>
              <w:cnfStyle w:val="000000000000" w:firstRow="0" w:lastRow="0" w:firstColumn="0" w:lastColumn="0" w:oddVBand="0" w:evenVBand="0" w:oddHBand="0" w:evenHBand="0" w:firstRowFirstColumn="0" w:firstRowLastColumn="0" w:lastRowFirstColumn="0" w:lastRowLastColumn="0"/>
            </w:pPr>
            <w:r w:rsidRPr="00077F69">
              <w:t>Demande de réapprovisionnement de la caisse dépenses</w:t>
            </w:r>
          </w:p>
          <w:p w14:paraId="285B3628" w14:textId="0827D3E0" w:rsidR="00A74A27" w:rsidRPr="00A74A27" w:rsidRDefault="00A74A27" w:rsidP="00440522">
            <w:pPr>
              <w:pStyle w:val="Paragraphedeliste"/>
              <w:numPr>
                <w:ilvl w:val="0"/>
                <w:numId w:val="20"/>
              </w:numPr>
              <w:cnfStyle w:val="000000000000" w:firstRow="0" w:lastRow="0" w:firstColumn="0" w:lastColumn="0" w:oddVBand="0" w:evenVBand="0" w:oddHBand="0" w:evenHBand="0" w:firstRowFirstColumn="0" w:firstRowLastColumn="0" w:lastRowFirstColumn="0" w:lastRowLastColumn="0"/>
            </w:pPr>
            <w:r w:rsidRPr="00077F69">
              <w:t>Pièces justificatives</w:t>
            </w:r>
          </w:p>
        </w:tc>
      </w:tr>
      <w:tr w:rsidR="00077F69" w:rsidRPr="009862F7" w14:paraId="53910434" w14:textId="77777777" w:rsidTr="00440522">
        <w:trPr>
          <w:trHeight w:val="555"/>
          <w:jc w:val="center"/>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4D1D0736" w14:textId="19C84655" w:rsidR="009E12C5" w:rsidRDefault="009E12C5" w:rsidP="00440522">
            <w:pPr>
              <w:ind w:firstLine="0"/>
              <w:jc w:val="left"/>
              <w:rPr>
                <w:b w:val="0"/>
              </w:rPr>
            </w:pPr>
            <w:r>
              <w:t>Responsable</w:t>
            </w:r>
            <w:r w:rsidR="006D15E7">
              <w:t xml:space="preserve"> </w:t>
            </w:r>
            <w:r>
              <w:t>Administratif et Comptable</w:t>
            </w:r>
          </w:p>
        </w:tc>
        <w:tc>
          <w:tcPr>
            <w:tcW w:w="4888" w:type="dxa"/>
            <w:vAlign w:val="center"/>
          </w:tcPr>
          <w:p w14:paraId="41E103E8" w14:textId="77777777" w:rsidR="00A52DCD" w:rsidRDefault="009E12C5" w:rsidP="00440522">
            <w:pPr>
              <w:ind w:firstLine="0"/>
              <w:cnfStyle w:val="000000000000" w:firstRow="0" w:lastRow="0" w:firstColumn="0" w:lastColumn="0" w:oddVBand="0" w:evenVBand="0" w:oddHBand="0" w:evenHBand="0" w:firstRowFirstColumn="0" w:firstRowLastColumn="0" w:lastRowFirstColumn="0" w:lastRowLastColumn="0"/>
            </w:pPr>
            <w:r w:rsidRPr="00077F69">
              <w:t>Remplir le chèque de réapprovisionnement de la caisse dépenses</w:t>
            </w:r>
          </w:p>
          <w:p w14:paraId="6989D6D6" w14:textId="7DE083AD" w:rsidR="004B2175" w:rsidRPr="00197087" w:rsidRDefault="004B2175" w:rsidP="00440522">
            <w:pPr>
              <w:ind w:firstLine="0"/>
              <w:cnfStyle w:val="000000000000" w:firstRow="0" w:lastRow="0" w:firstColumn="0" w:lastColumn="0" w:oddVBand="0" w:evenVBand="0" w:oddHBand="0" w:evenHBand="0" w:firstRowFirstColumn="0" w:firstRowLastColumn="0" w:lastRowFirstColumn="0" w:lastRowLastColumn="0"/>
            </w:pPr>
            <w:r>
              <w:t>Remettre le chèque et la demande de réapprovisionnement de la caisse dépenses au Trésorier</w:t>
            </w:r>
          </w:p>
        </w:tc>
        <w:tc>
          <w:tcPr>
            <w:tcW w:w="2699" w:type="dxa"/>
            <w:vAlign w:val="center"/>
          </w:tcPr>
          <w:p w14:paraId="756167AD" w14:textId="67E8ABE8" w:rsidR="009E12C5" w:rsidRPr="00077F69" w:rsidRDefault="009E12C5" w:rsidP="00440522">
            <w:pPr>
              <w:ind w:firstLine="0"/>
              <w:cnfStyle w:val="000000000000" w:firstRow="0" w:lastRow="0" w:firstColumn="0" w:lastColumn="0" w:oddVBand="0" w:evenVBand="0" w:oddHBand="0" w:evenHBand="0" w:firstRowFirstColumn="0" w:firstRowLastColumn="0" w:lastRowFirstColumn="0" w:lastRowLastColumn="0"/>
            </w:pPr>
            <w:r w:rsidRPr="00077F69">
              <w:rPr>
                <w:b/>
                <w:bCs/>
              </w:rPr>
              <w:t>Fait générateur :</w:t>
            </w:r>
            <w:r w:rsidR="00077F69" w:rsidRPr="00077F69">
              <w:t xml:space="preserve"> </w:t>
            </w:r>
            <w:r w:rsidR="002255F7">
              <w:t>A la validation</w:t>
            </w:r>
            <w:r w:rsidRPr="00077F69">
              <w:t xml:space="preserve"> de la demande de réapprovisionnement </w:t>
            </w:r>
            <w:r w:rsidR="002255F7">
              <w:t xml:space="preserve">par le Contrôleur Interne </w:t>
            </w:r>
          </w:p>
          <w:p w14:paraId="69C154D9" w14:textId="77777777" w:rsidR="009E12C5" w:rsidRPr="00077F69" w:rsidRDefault="009E12C5" w:rsidP="00440522">
            <w:pPr>
              <w:ind w:firstLine="0"/>
              <w:cnfStyle w:val="000000000000" w:firstRow="0" w:lastRow="0" w:firstColumn="0" w:lastColumn="0" w:oddVBand="0" w:evenVBand="0" w:oddHBand="0" w:evenHBand="0" w:firstRowFirstColumn="0" w:firstRowLastColumn="0" w:lastRowFirstColumn="0" w:lastRowLastColumn="0"/>
              <w:rPr>
                <w:b/>
                <w:bCs/>
              </w:rPr>
            </w:pPr>
            <w:r w:rsidRPr="00077F69">
              <w:rPr>
                <w:b/>
                <w:bCs/>
              </w:rPr>
              <w:t>Supports :</w:t>
            </w:r>
          </w:p>
          <w:p w14:paraId="2B7237F6" w14:textId="765A941F" w:rsidR="009E12C5" w:rsidRDefault="009E12C5" w:rsidP="00440522">
            <w:pPr>
              <w:pStyle w:val="Paragraphedeliste"/>
              <w:numPr>
                <w:ilvl w:val="0"/>
                <w:numId w:val="20"/>
              </w:numPr>
              <w:cnfStyle w:val="000000000000" w:firstRow="0" w:lastRow="0" w:firstColumn="0" w:lastColumn="0" w:oddVBand="0" w:evenVBand="0" w:oddHBand="0" w:evenHBand="0" w:firstRowFirstColumn="0" w:firstRowLastColumn="0" w:lastRowFirstColumn="0" w:lastRowLastColumn="0"/>
            </w:pPr>
            <w:r w:rsidRPr="00077F69">
              <w:t>Demande de réapprovisionnement de la caisse dépenses</w:t>
            </w:r>
          </w:p>
          <w:p w14:paraId="0BF15264" w14:textId="20D022C0" w:rsidR="002255F7" w:rsidRPr="00077F69" w:rsidRDefault="002255F7" w:rsidP="00440522">
            <w:pPr>
              <w:pStyle w:val="Paragraphedeliste"/>
              <w:numPr>
                <w:ilvl w:val="0"/>
                <w:numId w:val="20"/>
              </w:numPr>
              <w:cnfStyle w:val="000000000000" w:firstRow="0" w:lastRow="0" w:firstColumn="0" w:lastColumn="0" w:oddVBand="0" w:evenVBand="0" w:oddHBand="0" w:evenHBand="0" w:firstRowFirstColumn="0" w:firstRowLastColumn="0" w:lastRowFirstColumn="0" w:lastRowLastColumn="0"/>
            </w:pPr>
            <w:r>
              <w:t>Mail de validation du Contrôleur Interne</w:t>
            </w:r>
          </w:p>
          <w:p w14:paraId="57D9A4B8" w14:textId="77777777" w:rsidR="009E12C5" w:rsidRPr="00077F69" w:rsidRDefault="009E12C5" w:rsidP="00440522">
            <w:pPr>
              <w:pStyle w:val="Paragraphedeliste"/>
              <w:numPr>
                <w:ilvl w:val="0"/>
                <w:numId w:val="20"/>
              </w:numPr>
              <w:cnfStyle w:val="000000000000" w:firstRow="0" w:lastRow="0" w:firstColumn="0" w:lastColumn="0" w:oddVBand="0" w:evenVBand="0" w:oddHBand="0" w:evenHBand="0" w:firstRowFirstColumn="0" w:firstRowLastColumn="0" w:lastRowFirstColumn="0" w:lastRowLastColumn="0"/>
              <w:rPr>
                <w:bCs/>
              </w:rPr>
            </w:pPr>
            <w:r w:rsidRPr="00077F69">
              <w:t>Chèque</w:t>
            </w:r>
          </w:p>
        </w:tc>
      </w:tr>
      <w:tr w:rsidR="00077F69" w:rsidRPr="009862F7" w14:paraId="27E0517B" w14:textId="77777777" w:rsidTr="00440522">
        <w:trPr>
          <w:trHeight w:val="555"/>
          <w:jc w:val="center"/>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44AAD906" w14:textId="1682B536" w:rsidR="00077F69" w:rsidRDefault="00077F69" w:rsidP="00440522">
            <w:pPr>
              <w:ind w:firstLine="0"/>
              <w:jc w:val="left"/>
            </w:pPr>
            <w:r>
              <w:lastRenderedPageBreak/>
              <w:t>Directrice Générale</w:t>
            </w:r>
          </w:p>
        </w:tc>
        <w:tc>
          <w:tcPr>
            <w:tcW w:w="4888" w:type="dxa"/>
            <w:vAlign w:val="center"/>
          </w:tcPr>
          <w:p w14:paraId="4226222E" w14:textId="77777777" w:rsidR="00077F69" w:rsidRDefault="00077F69" w:rsidP="00440522">
            <w:pPr>
              <w:ind w:firstLine="0"/>
              <w:cnfStyle w:val="000000000000" w:firstRow="0" w:lastRow="0" w:firstColumn="0" w:lastColumn="0" w:oddVBand="0" w:evenVBand="0" w:oddHBand="0" w:evenHBand="0" w:firstRowFirstColumn="0" w:firstRowLastColumn="0" w:lastRowFirstColumn="0" w:lastRowLastColumn="0"/>
            </w:pPr>
            <w:r>
              <w:t>S’assurer que les décaissements ont été autorisés par des personnes désignées par la Direction Générale</w:t>
            </w:r>
          </w:p>
          <w:p w14:paraId="4BFA151A" w14:textId="77777777" w:rsidR="00077F69" w:rsidRDefault="00077F69" w:rsidP="00440522">
            <w:pPr>
              <w:ind w:firstLine="0"/>
              <w:cnfStyle w:val="000000000000" w:firstRow="0" w:lastRow="0" w:firstColumn="0" w:lastColumn="0" w:oddVBand="0" w:evenVBand="0" w:oddHBand="0" w:evenHBand="0" w:firstRowFirstColumn="0" w:firstRowLastColumn="0" w:lastRowFirstColumn="0" w:lastRowLastColumn="0"/>
            </w:pPr>
            <w:r>
              <w:t>S’assurer que les dépenses ont été justifiées</w:t>
            </w:r>
          </w:p>
          <w:p w14:paraId="540870D8" w14:textId="77777777" w:rsidR="00077F69" w:rsidRDefault="00077F69" w:rsidP="00440522">
            <w:pPr>
              <w:ind w:firstLine="0"/>
              <w:cnfStyle w:val="000000000000" w:firstRow="0" w:lastRow="0" w:firstColumn="0" w:lastColumn="0" w:oddVBand="0" w:evenVBand="0" w:oddHBand="0" w:evenHBand="0" w:firstRowFirstColumn="0" w:firstRowLastColumn="0" w:lastRowFirstColumn="0" w:lastRowLastColumn="0"/>
            </w:pPr>
            <w:r>
              <w:t>S’assurer de l’exactitude des calculs</w:t>
            </w:r>
          </w:p>
          <w:p w14:paraId="62DDE59C" w14:textId="2C2C8485" w:rsidR="00077F69" w:rsidRDefault="00077F69" w:rsidP="00440522">
            <w:pPr>
              <w:ind w:firstLine="0"/>
              <w:cnfStyle w:val="000000000000" w:firstRow="0" w:lastRow="0" w:firstColumn="0" w:lastColumn="0" w:oddVBand="0" w:evenVBand="0" w:oddHBand="0" w:evenHBand="0" w:firstRowFirstColumn="0" w:firstRowLastColumn="0" w:lastRowFirstColumn="0" w:lastRowLastColumn="0"/>
            </w:pPr>
            <w:r>
              <w:t xml:space="preserve">Si des manquements ou des erreurs sont constatés alors </w:t>
            </w:r>
            <w:r w:rsidR="002255F7">
              <w:t>demander de amples informations</w:t>
            </w:r>
            <w:r>
              <w:t xml:space="preserve"> au Responsable du service Administratif et Comptable</w:t>
            </w:r>
          </w:p>
          <w:p w14:paraId="695482BC" w14:textId="310A8C2E" w:rsidR="00077F69" w:rsidRPr="007174A6" w:rsidRDefault="00077F69" w:rsidP="00440522">
            <w:pPr>
              <w:ind w:firstLine="0"/>
              <w:cnfStyle w:val="000000000000" w:firstRow="0" w:lastRow="0" w:firstColumn="0" w:lastColumn="0" w:oddVBand="0" w:evenVBand="0" w:oddHBand="0" w:evenHBand="0" w:firstRowFirstColumn="0" w:firstRowLastColumn="0" w:lastRowFirstColumn="0" w:lastRowLastColumn="0"/>
              <w:rPr>
                <w:b/>
                <w:bCs/>
              </w:rPr>
            </w:pPr>
            <w:r w:rsidRPr="007174A6">
              <w:rPr>
                <w:b/>
                <w:bCs/>
              </w:rPr>
              <w:t>NB : la Direction Générale peut déléguer en partie ou en totalité ces contrôles au contrôleur interne</w:t>
            </w:r>
          </w:p>
        </w:tc>
        <w:tc>
          <w:tcPr>
            <w:tcW w:w="2699" w:type="dxa"/>
            <w:vAlign w:val="center"/>
          </w:tcPr>
          <w:p w14:paraId="4ABB56C8" w14:textId="7AB497FF" w:rsidR="00077F69" w:rsidRDefault="00077F69" w:rsidP="00440522">
            <w:pPr>
              <w:ind w:firstLine="0"/>
              <w:cnfStyle w:val="000000000000" w:firstRow="0" w:lastRow="0" w:firstColumn="0" w:lastColumn="0" w:oddVBand="0" w:evenVBand="0" w:oddHBand="0" w:evenHBand="0" w:firstRowFirstColumn="0" w:firstRowLastColumn="0" w:lastRowFirstColumn="0" w:lastRowLastColumn="0"/>
            </w:pPr>
            <w:r w:rsidRPr="007174A6">
              <w:rPr>
                <w:b/>
                <w:bCs/>
              </w:rPr>
              <w:t>Fait générateur :</w:t>
            </w:r>
            <w:r w:rsidR="007174A6">
              <w:t xml:space="preserve"> </w:t>
            </w:r>
            <w:r>
              <w:t xml:space="preserve">A </w:t>
            </w:r>
            <w:r w:rsidR="002255F7">
              <w:t>tout moment</w:t>
            </w:r>
          </w:p>
          <w:p w14:paraId="37C12306" w14:textId="12344A89" w:rsidR="00077F69" w:rsidRPr="007174A6" w:rsidRDefault="00077F69" w:rsidP="00440522">
            <w:pPr>
              <w:ind w:firstLine="0"/>
              <w:cnfStyle w:val="000000000000" w:firstRow="0" w:lastRow="0" w:firstColumn="0" w:lastColumn="0" w:oddVBand="0" w:evenVBand="0" w:oddHBand="0" w:evenHBand="0" w:firstRowFirstColumn="0" w:firstRowLastColumn="0" w:lastRowFirstColumn="0" w:lastRowLastColumn="0"/>
              <w:rPr>
                <w:b/>
                <w:bCs/>
              </w:rPr>
            </w:pPr>
            <w:r w:rsidRPr="007174A6">
              <w:rPr>
                <w:b/>
                <w:bCs/>
              </w:rPr>
              <w:t>Supports :</w:t>
            </w:r>
          </w:p>
          <w:p w14:paraId="0769785F" w14:textId="77777777" w:rsidR="00077F69" w:rsidRDefault="00077F69" w:rsidP="00440522">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pPr>
            <w:r>
              <w:t>Demande de réapprovisionnement de la caisse dépenses</w:t>
            </w:r>
          </w:p>
          <w:p w14:paraId="743B8A28" w14:textId="77777777" w:rsidR="00077F69" w:rsidRPr="00BF1C7E" w:rsidRDefault="00077F69" w:rsidP="00440522">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pPr>
            <w:r>
              <w:t>Pièces justificatives</w:t>
            </w:r>
          </w:p>
          <w:p w14:paraId="6A28520B" w14:textId="2B3022D5" w:rsidR="00077F69" w:rsidRDefault="00077F69" w:rsidP="00440522">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pPr>
            <w:r>
              <w:t>Chèque</w:t>
            </w:r>
          </w:p>
        </w:tc>
      </w:tr>
      <w:tr w:rsidR="00B53E9A" w:rsidRPr="009862F7" w14:paraId="34FCB2B6" w14:textId="77777777" w:rsidTr="00440522">
        <w:trPr>
          <w:trHeight w:val="555"/>
          <w:jc w:val="center"/>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679CB1D6" w14:textId="0495EAAC" w:rsidR="00B53E9A" w:rsidRDefault="004B2175" w:rsidP="00440522">
            <w:pPr>
              <w:ind w:firstLine="0"/>
              <w:jc w:val="left"/>
            </w:pPr>
            <w:r>
              <w:t>Trésorier</w:t>
            </w:r>
          </w:p>
        </w:tc>
        <w:tc>
          <w:tcPr>
            <w:tcW w:w="4888" w:type="dxa"/>
            <w:vAlign w:val="center"/>
          </w:tcPr>
          <w:p w14:paraId="3C6036A3" w14:textId="77777777" w:rsidR="00B53E9A" w:rsidRDefault="00B53E9A" w:rsidP="00440522">
            <w:pPr>
              <w:ind w:firstLine="0"/>
              <w:cnfStyle w:val="000000000000" w:firstRow="0" w:lastRow="0" w:firstColumn="0" w:lastColumn="0" w:oddVBand="0" w:evenVBand="0" w:oddHBand="0" w:evenHBand="0" w:firstRowFirstColumn="0" w:firstRowLastColumn="0" w:lastRowFirstColumn="0" w:lastRowLastColumn="0"/>
            </w:pPr>
            <w:r>
              <w:t>Faire une copie du chèque</w:t>
            </w:r>
          </w:p>
          <w:p w14:paraId="521CDB46" w14:textId="24CFD9C4" w:rsidR="00B53E9A" w:rsidRDefault="00B53E9A" w:rsidP="00440522">
            <w:pPr>
              <w:ind w:firstLine="0"/>
              <w:cnfStyle w:val="000000000000" w:firstRow="0" w:lastRow="0" w:firstColumn="0" w:lastColumn="0" w:oddVBand="0" w:evenVBand="0" w:oddHBand="0" w:evenHBand="0" w:firstRowFirstColumn="0" w:firstRowLastColumn="0" w:lastRowFirstColumn="0" w:lastRowLastColumn="0"/>
            </w:pPr>
            <w:r>
              <w:t>Remettre le chèque au caissier / caissière contre décharge sur la copie du chèque</w:t>
            </w:r>
          </w:p>
          <w:p w14:paraId="54E1F338" w14:textId="46C244AC" w:rsidR="00A46029" w:rsidRPr="00150E24" w:rsidRDefault="00A46029" w:rsidP="00440522">
            <w:pPr>
              <w:ind w:firstLine="0"/>
              <w:cnfStyle w:val="000000000000" w:firstRow="0" w:lastRow="0" w:firstColumn="0" w:lastColumn="0" w:oddVBand="0" w:evenVBand="0" w:oddHBand="0" w:evenHBand="0" w:firstRowFirstColumn="0" w:firstRowLastColumn="0" w:lastRowFirstColumn="0" w:lastRowLastColumn="0"/>
            </w:pPr>
            <w:r w:rsidRPr="00150E24">
              <w:t>Enregistrer l’opération de réapprovisionnement de la caisse de dépenses dans le logiciel comptable</w:t>
            </w:r>
          </w:p>
          <w:p w14:paraId="3EF6F75C" w14:textId="2AEA51CC" w:rsidR="00B53E9A" w:rsidRDefault="00B53E9A" w:rsidP="00440522">
            <w:pPr>
              <w:ind w:firstLine="0"/>
              <w:cnfStyle w:val="000000000000" w:firstRow="0" w:lastRow="0" w:firstColumn="0" w:lastColumn="0" w:oddVBand="0" w:evenVBand="0" w:oddHBand="0" w:evenHBand="0" w:firstRowFirstColumn="0" w:firstRowLastColumn="0" w:lastRowFirstColumn="0" w:lastRowLastColumn="0"/>
            </w:pPr>
            <w:r>
              <w:t>Remettre la décharge, l’original de la demande de réapprovisionnement de la caisse dépenses à l’Assistant comptable</w:t>
            </w:r>
          </w:p>
          <w:p w14:paraId="015F3B6F" w14:textId="5FACB888" w:rsidR="00A46029" w:rsidRDefault="00B536CF" w:rsidP="00A46029">
            <w:pPr>
              <w:ind w:firstLine="0"/>
              <w:cnfStyle w:val="000000000000" w:firstRow="0" w:lastRow="0" w:firstColumn="0" w:lastColumn="0" w:oddVBand="0" w:evenVBand="0" w:oddHBand="0" w:evenHBand="0" w:firstRowFirstColumn="0" w:firstRowLastColumn="0" w:lastRowFirstColumn="0" w:lastRowLastColumn="0"/>
            </w:pPr>
            <w:r w:rsidRPr="004B2175">
              <w:t xml:space="preserve">Mettre à jour le </w:t>
            </w:r>
            <w:r w:rsidR="004B2175" w:rsidRPr="004B2175">
              <w:t>plan de trésorerie</w:t>
            </w:r>
          </w:p>
        </w:tc>
        <w:tc>
          <w:tcPr>
            <w:tcW w:w="2699" w:type="dxa"/>
            <w:vAlign w:val="center"/>
          </w:tcPr>
          <w:p w14:paraId="3925F3E9" w14:textId="1472105A" w:rsidR="00B53E9A" w:rsidRDefault="00B53E9A" w:rsidP="00440522">
            <w:pPr>
              <w:ind w:firstLine="0"/>
              <w:cnfStyle w:val="000000000000" w:firstRow="0" w:lastRow="0" w:firstColumn="0" w:lastColumn="0" w:oddVBand="0" w:evenVBand="0" w:oddHBand="0" w:evenHBand="0" w:firstRowFirstColumn="0" w:firstRowLastColumn="0" w:lastRowFirstColumn="0" w:lastRowLastColumn="0"/>
            </w:pPr>
            <w:r w:rsidRPr="00B53E9A">
              <w:rPr>
                <w:b/>
                <w:bCs/>
              </w:rPr>
              <w:t>Fait générateur :</w:t>
            </w:r>
            <w:r w:rsidRPr="009862F7">
              <w:t xml:space="preserve"> </w:t>
            </w:r>
            <w:r>
              <w:t>A la réception de la demande de réapprovisionnement de la caisse dépenses et du chèque signé</w:t>
            </w:r>
          </w:p>
          <w:p w14:paraId="213D9D44" w14:textId="77777777" w:rsidR="00B53E9A" w:rsidRPr="00B53E9A" w:rsidRDefault="00B53E9A" w:rsidP="00440522">
            <w:pPr>
              <w:ind w:firstLine="0"/>
              <w:cnfStyle w:val="000000000000" w:firstRow="0" w:lastRow="0" w:firstColumn="0" w:lastColumn="0" w:oddVBand="0" w:evenVBand="0" w:oddHBand="0" w:evenHBand="0" w:firstRowFirstColumn="0" w:firstRowLastColumn="0" w:lastRowFirstColumn="0" w:lastRowLastColumn="0"/>
              <w:rPr>
                <w:b/>
                <w:bCs/>
              </w:rPr>
            </w:pPr>
            <w:r w:rsidRPr="00B53E9A">
              <w:rPr>
                <w:b/>
                <w:bCs/>
              </w:rPr>
              <w:t>Supports :</w:t>
            </w:r>
          </w:p>
          <w:p w14:paraId="116630CF" w14:textId="0EB74302" w:rsidR="00B53E9A" w:rsidRPr="00BF1C7E" w:rsidRDefault="00B53E9A" w:rsidP="00440522">
            <w:pPr>
              <w:pStyle w:val="Paragraphedeliste"/>
              <w:numPr>
                <w:ilvl w:val="0"/>
                <w:numId w:val="22"/>
              </w:numPr>
              <w:cnfStyle w:val="000000000000" w:firstRow="0" w:lastRow="0" w:firstColumn="0" w:lastColumn="0" w:oddVBand="0" w:evenVBand="0" w:oddHBand="0" w:evenHBand="0" w:firstRowFirstColumn="0" w:firstRowLastColumn="0" w:lastRowFirstColumn="0" w:lastRowLastColumn="0"/>
            </w:pPr>
            <w:r>
              <w:t>Demande de réapprovisionnement de la caisse dépenses</w:t>
            </w:r>
          </w:p>
          <w:p w14:paraId="186B2F32" w14:textId="77777777" w:rsidR="00B53E9A" w:rsidRDefault="00B53E9A" w:rsidP="00440522">
            <w:pPr>
              <w:pStyle w:val="Paragraphedeliste"/>
              <w:numPr>
                <w:ilvl w:val="0"/>
                <w:numId w:val="22"/>
              </w:numPr>
              <w:cnfStyle w:val="000000000000" w:firstRow="0" w:lastRow="0" w:firstColumn="0" w:lastColumn="0" w:oddVBand="0" w:evenVBand="0" w:oddHBand="0" w:evenHBand="0" w:firstRowFirstColumn="0" w:firstRowLastColumn="0" w:lastRowFirstColumn="0" w:lastRowLastColumn="0"/>
            </w:pPr>
            <w:r>
              <w:t>Chèque</w:t>
            </w:r>
          </w:p>
          <w:p w14:paraId="387E2B2A" w14:textId="77777777" w:rsidR="00B53E9A" w:rsidRDefault="00B53E9A" w:rsidP="00440522">
            <w:pPr>
              <w:pStyle w:val="Paragraphedeliste"/>
              <w:numPr>
                <w:ilvl w:val="0"/>
                <w:numId w:val="22"/>
              </w:numPr>
              <w:cnfStyle w:val="000000000000" w:firstRow="0" w:lastRow="0" w:firstColumn="0" w:lastColumn="0" w:oddVBand="0" w:evenVBand="0" w:oddHBand="0" w:evenHBand="0" w:firstRowFirstColumn="0" w:firstRowLastColumn="0" w:lastRowFirstColumn="0" w:lastRowLastColumn="0"/>
            </w:pPr>
            <w:r>
              <w:t>Copie du chèque (décharge)</w:t>
            </w:r>
          </w:p>
          <w:p w14:paraId="3D77B8E3" w14:textId="56BA4EF7" w:rsidR="00A46029" w:rsidRPr="007174A6" w:rsidRDefault="00A46029" w:rsidP="00440522">
            <w:pPr>
              <w:pStyle w:val="Paragraphedeliste"/>
              <w:numPr>
                <w:ilvl w:val="0"/>
                <w:numId w:val="22"/>
              </w:numPr>
              <w:cnfStyle w:val="000000000000" w:firstRow="0" w:lastRow="0" w:firstColumn="0" w:lastColumn="0" w:oddVBand="0" w:evenVBand="0" w:oddHBand="0" w:evenHBand="0" w:firstRowFirstColumn="0" w:firstRowLastColumn="0" w:lastRowFirstColumn="0" w:lastRowLastColumn="0"/>
            </w:pPr>
            <w:r>
              <w:t>ODOO</w:t>
            </w:r>
          </w:p>
        </w:tc>
      </w:tr>
      <w:tr w:rsidR="00B53E9A" w:rsidRPr="009862F7" w14:paraId="2049B530" w14:textId="77777777" w:rsidTr="00440522">
        <w:trPr>
          <w:trHeight w:val="555"/>
          <w:jc w:val="center"/>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60755251" w14:textId="0662CA24" w:rsidR="00B53E9A" w:rsidRPr="004B2175" w:rsidRDefault="00B53E9A" w:rsidP="00440522">
            <w:pPr>
              <w:ind w:firstLine="0"/>
              <w:jc w:val="left"/>
            </w:pPr>
            <w:r w:rsidRPr="004B2175">
              <w:t>Caissier</w:t>
            </w:r>
          </w:p>
        </w:tc>
        <w:tc>
          <w:tcPr>
            <w:tcW w:w="4888" w:type="dxa"/>
            <w:vAlign w:val="center"/>
          </w:tcPr>
          <w:p w14:paraId="06D0AF7A" w14:textId="77777777" w:rsidR="00B53E9A" w:rsidRPr="004B2175" w:rsidRDefault="00B53E9A" w:rsidP="00440522">
            <w:pPr>
              <w:ind w:firstLine="0"/>
              <w:cnfStyle w:val="000000000000" w:firstRow="0" w:lastRow="0" w:firstColumn="0" w:lastColumn="0" w:oddVBand="0" w:evenVBand="0" w:oddHBand="0" w:evenHBand="0" w:firstRowFirstColumn="0" w:firstRowLastColumn="0" w:lastRowFirstColumn="0" w:lastRowLastColumn="0"/>
            </w:pPr>
            <w:r w:rsidRPr="004B2175">
              <w:t>Retirer le chèque à la banque</w:t>
            </w:r>
          </w:p>
          <w:p w14:paraId="0FE3DFFF" w14:textId="665EB051" w:rsidR="00B53E9A" w:rsidRPr="004B2175" w:rsidRDefault="00B53E9A" w:rsidP="00440522">
            <w:pPr>
              <w:ind w:firstLine="0"/>
              <w:cnfStyle w:val="000000000000" w:firstRow="0" w:lastRow="0" w:firstColumn="0" w:lastColumn="0" w:oddVBand="0" w:evenVBand="0" w:oddHBand="0" w:evenHBand="0" w:firstRowFirstColumn="0" w:firstRowLastColumn="0" w:lastRowFirstColumn="0" w:lastRowLastColumn="0"/>
            </w:pPr>
            <w:r w:rsidRPr="004B2175">
              <w:t xml:space="preserve">Mettre à jour son </w:t>
            </w:r>
            <w:r w:rsidR="004B2175" w:rsidRPr="004B2175">
              <w:t>fichier de caisse</w:t>
            </w:r>
          </w:p>
        </w:tc>
        <w:tc>
          <w:tcPr>
            <w:tcW w:w="2699" w:type="dxa"/>
            <w:vAlign w:val="center"/>
          </w:tcPr>
          <w:p w14:paraId="45248871" w14:textId="46C9B01B" w:rsidR="00B53E9A" w:rsidRDefault="00B53E9A" w:rsidP="00440522">
            <w:pPr>
              <w:ind w:firstLine="0"/>
              <w:cnfStyle w:val="000000000000" w:firstRow="0" w:lastRow="0" w:firstColumn="0" w:lastColumn="0" w:oddVBand="0" w:evenVBand="0" w:oddHBand="0" w:evenHBand="0" w:firstRowFirstColumn="0" w:firstRowLastColumn="0" w:lastRowFirstColumn="0" w:lastRowLastColumn="0"/>
            </w:pPr>
            <w:r w:rsidRPr="00B53E9A">
              <w:rPr>
                <w:b/>
                <w:bCs/>
              </w:rPr>
              <w:t>Fait générateur :</w:t>
            </w:r>
            <w:r>
              <w:t xml:space="preserve"> A la réception du chèque de réapprovisionnement</w:t>
            </w:r>
          </w:p>
          <w:p w14:paraId="3CCADB37" w14:textId="77777777" w:rsidR="00B53E9A" w:rsidRPr="00B53E9A" w:rsidRDefault="00B53E9A" w:rsidP="00440522">
            <w:pPr>
              <w:ind w:firstLine="0"/>
              <w:cnfStyle w:val="000000000000" w:firstRow="0" w:lastRow="0" w:firstColumn="0" w:lastColumn="0" w:oddVBand="0" w:evenVBand="0" w:oddHBand="0" w:evenHBand="0" w:firstRowFirstColumn="0" w:firstRowLastColumn="0" w:lastRowFirstColumn="0" w:lastRowLastColumn="0"/>
              <w:rPr>
                <w:b/>
                <w:bCs/>
              </w:rPr>
            </w:pPr>
            <w:r w:rsidRPr="00B53E9A">
              <w:rPr>
                <w:b/>
                <w:bCs/>
              </w:rPr>
              <w:t xml:space="preserve">Supports : </w:t>
            </w:r>
          </w:p>
          <w:p w14:paraId="2DC6A9FE" w14:textId="3B4AB9E8" w:rsidR="00B53E9A" w:rsidRDefault="00B53E9A" w:rsidP="00440522">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pPr>
            <w:r>
              <w:t>Chèque de réapprovisionnement</w:t>
            </w:r>
          </w:p>
          <w:p w14:paraId="3414E2B3" w14:textId="35C0D644" w:rsidR="00B53E9A" w:rsidRPr="00B53E9A" w:rsidRDefault="004B2175" w:rsidP="00440522">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pPr>
            <w:r>
              <w:t>Fichier</w:t>
            </w:r>
            <w:r w:rsidR="00B53E9A">
              <w:t xml:space="preserve"> de caisse</w:t>
            </w:r>
          </w:p>
        </w:tc>
      </w:tr>
      <w:tr w:rsidR="00B53E9A" w:rsidRPr="009862F7" w14:paraId="51CFE7D2" w14:textId="77777777" w:rsidTr="00440522">
        <w:trPr>
          <w:trHeight w:val="555"/>
          <w:jc w:val="center"/>
        </w:trPr>
        <w:tc>
          <w:tcPr>
            <w:cnfStyle w:val="001000000000" w:firstRow="0" w:lastRow="0" w:firstColumn="1" w:lastColumn="0" w:oddVBand="0" w:evenVBand="0" w:oddHBand="0" w:evenHBand="0" w:firstRowFirstColumn="0" w:firstRowLastColumn="0" w:lastRowFirstColumn="0" w:lastRowLastColumn="0"/>
            <w:tcW w:w="1475" w:type="dxa"/>
            <w:vAlign w:val="center"/>
          </w:tcPr>
          <w:p w14:paraId="31BEA6B3" w14:textId="2FFD508A" w:rsidR="00B53E9A" w:rsidRDefault="00B53E9A" w:rsidP="00440522">
            <w:pPr>
              <w:ind w:firstLine="0"/>
              <w:jc w:val="left"/>
              <w:rPr>
                <w:b w:val="0"/>
              </w:rPr>
            </w:pPr>
            <w:r>
              <w:t>Assistant comptable</w:t>
            </w:r>
          </w:p>
        </w:tc>
        <w:tc>
          <w:tcPr>
            <w:tcW w:w="4888" w:type="dxa"/>
            <w:vAlign w:val="center"/>
          </w:tcPr>
          <w:p w14:paraId="7A0DE8A8" w14:textId="0115223B" w:rsidR="00B53E9A" w:rsidRPr="00150E24" w:rsidRDefault="00B53E9A" w:rsidP="00440522">
            <w:pPr>
              <w:ind w:firstLine="0"/>
              <w:cnfStyle w:val="000000000000" w:firstRow="0" w:lastRow="0" w:firstColumn="0" w:lastColumn="0" w:oddVBand="0" w:evenVBand="0" w:oddHBand="0" w:evenHBand="0" w:firstRowFirstColumn="0" w:firstRowLastColumn="0" w:lastRowFirstColumn="0" w:lastRowLastColumn="0"/>
            </w:pPr>
            <w:r w:rsidRPr="00150E24">
              <w:t>Classer la copie de la décharge dans le classeur dédié au compte bancaire à partir duquel le réapprovisionnement a été</w:t>
            </w:r>
            <w:r w:rsidR="00A46029" w:rsidRPr="00150E24">
              <w:t xml:space="preserve"> fait</w:t>
            </w:r>
            <w:bookmarkStart w:id="2" w:name="_GoBack"/>
            <w:bookmarkEnd w:id="2"/>
          </w:p>
        </w:tc>
        <w:tc>
          <w:tcPr>
            <w:tcW w:w="2699" w:type="dxa"/>
            <w:vAlign w:val="center"/>
          </w:tcPr>
          <w:p w14:paraId="53D1C29D" w14:textId="021E4196" w:rsidR="00B53E9A" w:rsidRPr="00F325C1" w:rsidRDefault="00B53E9A" w:rsidP="00440522">
            <w:pPr>
              <w:ind w:firstLine="0"/>
              <w:cnfStyle w:val="000000000000" w:firstRow="0" w:lastRow="0" w:firstColumn="0" w:lastColumn="0" w:oddVBand="0" w:evenVBand="0" w:oddHBand="0" w:evenHBand="0" w:firstRowFirstColumn="0" w:firstRowLastColumn="0" w:lastRowFirstColumn="0" w:lastRowLastColumn="0"/>
            </w:pPr>
            <w:r w:rsidRPr="00924381">
              <w:rPr>
                <w:b/>
                <w:bCs/>
              </w:rPr>
              <w:t>Fait générateur :</w:t>
            </w:r>
            <w:r>
              <w:t xml:space="preserve"> A la réception de la copie du chèque déchargée, de l’original de la demande de réapprovisionnement et des pièces justificatives</w:t>
            </w:r>
          </w:p>
          <w:p w14:paraId="047BCE2F" w14:textId="77777777" w:rsidR="00B53E9A" w:rsidRPr="00924381" w:rsidRDefault="00B53E9A" w:rsidP="00440522">
            <w:pPr>
              <w:ind w:firstLine="0"/>
              <w:cnfStyle w:val="000000000000" w:firstRow="0" w:lastRow="0" w:firstColumn="0" w:lastColumn="0" w:oddVBand="0" w:evenVBand="0" w:oddHBand="0" w:evenHBand="0" w:firstRowFirstColumn="0" w:firstRowLastColumn="0" w:lastRowFirstColumn="0" w:lastRowLastColumn="0"/>
              <w:rPr>
                <w:b/>
                <w:bCs/>
              </w:rPr>
            </w:pPr>
            <w:r w:rsidRPr="00924381">
              <w:rPr>
                <w:b/>
                <w:bCs/>
              </w:rPr>
              <w:t>Supports :</w:t>
            </w:r>
          </w:p>
          <w:p w14:paraId="7CC1DD92" w14:textId="6D398E1A" w:rsidR="00B53E9A" w:rsidRDefault="004B2175" w:rsidP="00A46029">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pPr>
            <w:r>
              <w:t>Copie déchargée du chèque</w:t>
            </w:r>
          </w:p>
          <w:p w14:paraId="02A367C0" w14:textId="54E9FD19" w:rsidR="00B53E9A" w:rsidRDefault="00B53E9A" w:rsidP="00440522">
            <w:pPr>
              <w:pStyle w:val="Paragraphedeliste"/>
              <w:numPr>
                <w:ilvl w:val="0"/>
                <w:numId w:val="24"/>
              </w:numPr>
              <w:cnfStyle w:val="000000000000" w:firstRow="0" w:lastRow="0" w:firstColumn="0" w:lastColumn="0" w:oddVBand="0" w:evenVBand="0" w:oddHBand="0" w:evenHBand="0" w:firstRowFirstColumn="0" w:firstRowLastColumn="0" w:lastRowFirstColumn="0" w:lastRowLastColumn="0"/>
            </w:pPr>
            <w:r>
              <w:t>Classeur banque</w:t>
            </w:r>
          </w:p>
        </w:tc>
      </w:tr>
    </w:tbl>
    <w:p w14:paraId="589671E9" w14:textId="18B967CB" w:rsidR="00B53E9A" w:rsidRDefault="00B53E9A" w:rsidP="009E12C5">
      <w:pPr>
        <w:tabs>
          <w:tab w:val="num" w:pos="720"/>
        </w:tabs>
        <w:ind w:left="360"/>
      </w:pPr>
    </w:p>
    <w:p w14:paraId="493F33F7" w14:textId="2C93F325" w:rsidR="009E12C5" w:rsidRPr="00B53E9A" w:rsidRDefault="009E12C5" w:rsidP="00B53E9A">
      <w:pPr>
        <w:spacing w:before="0" w:after="160"/>
        <w:ind w:firstLine="0"/>
        <w:jc w:val="left"/>
      </w:pPr>
    </w:p>
    <w:p w14:paraId="003FFDAE" w14:textId="558F8218" w:rsidR="009E12C5" w:rsidRDefault="00B53E9A" w:rsidP="00B53E9A">
      <w:pPr>
        <w:pStyle w:val="Titre3"/>
      </w:pPr>
      <w:r>
        <w:t>Décaissements</w:t>
      </w:r>
    </w:p>
    <w:tbl>
      <w:tblPr>
        <w:tblStyle w:val="TableauGrille1Clair-Accentuation4"/>
        <w:tblW w:w="0" w:type="auto"/>
        <w:jc w:val="center"/>
        <w:tblLook w:val="06A0" w:firstRow="1" w:lastRow="0" w:firstColumn="1" w:lastColumn="0" w:noHBand="1" w:noVBand="1"/>
      </w:tblPr>
      <w:tblGrid>
        <w:gridCol w:w="1588"/>
        <w:gridCol w:w="4800"/>
        <w:gridCol w:w="2674"/>
      </w:tblGrid>
      <w:tr w:rsidR="00B81265" w:rsidRPr="009862F7" w14:paraId="1FED0E5F" w14:textId="77777777" w:rsidTr="00D0457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8" w:type="dxa"/>
            <w:vAlign w:val="center"/>
          </w:tcPr>
          <w:p w14:paraId="21BF5997" w14:textId="77777777" w:rsidR="00B81265" w:rsidRPr="009862F7" w:rsidRDefault="00B81265" w:rsidP="00D457C5">
            <w:pPr>
              <w:ind w:firstLine="0"/>
              <w:jc w:val="center"/>
              <w:rPr>
                <w:b w:val="0"/>
              </w:rPr>
            </w:pPr>
            <w:r>
              <w:t>Acteurs</w:t>
            </w:r>
          </w:p>
        </w:tc>
        <w:tc>
          <w:tcPr>
            <w:tcW w:w="4800" w:type="dxa"/>
            <w:vAlign w:val="center"/>
          </w:tcPr>
          <w:p w14:paraId="44DCB685" w14:textId="77777777" w:rsidR="00B81265" w:rsidRPr="009862F7" w:rsidRDefault="00B81265" w:rsidP="00D457C5">
            <w:pPr>
              <w:ind w:firstLine="0"/>
              <w:jc w:val="center"/>
              <w:cnfStyle w:val="100000000000" w:firstRow="1" w:lastRow="0" w:firstColumn="0" w:lastColumn="0" w:oddVBand="0" w:evenVBand="0" w:oddHBand="0" w:evenHBand="0" w:firstRowFirstColumn="0" w:firstRowLastColumn="0" w:lastRowFirstColumn="0" w:lastRowLastColumn="0"/>
              <w:rPr>
                <w:b w:val="0"/>
              </w:rPr>
            </w:pPr>
            <w:r>
              <w:t>Actions</w:t>
            </w:r>
          </w:p>
        </w:tc>
        <w:tc>
          <w:tcPr>
            <w:tcW w:w="2674" w:type="dxa"/>
            <w:vAlign w:val="center"/>
          </w:tcPr>
          <w:p w14:paraId="6252DCCA" w14:textId="77777777" w:rsidR="00B81265" w:rsidRPr="009862F7" w:rsidRDefault="00B81265" w:rsidP="00D457C5">
            <w:pPr>
              <w:ind w:firstLine="0"/>
              <w:jc w:val="center"/>
              <w:cnfStyle w:val="100000000000" w:firstRow="1" w:lastRow="0" w:firstColumn="0" w:lastColumn="0" w:oddVBand="0" w:evenVBand="0" w:oddHBand="0" w:evenHBand="0" w:firstRowFirstColumn="0" w:firstRowLastColumn="0" w:lastRowFirstColumn="0" w:lastRowLastColumn="0"/>
              <w:rPr>
                <w:b w:val="0"/>
              </w:rPr>
            </w:pPr>
            <w:r>
              <w:t>Commentaires</w:t>
            </w:r>
          </w:p>
        </w:tc>
      </w:tr>
      <w:tr w:rsidR="00B81265" w:rsidRPr="009862F7" w14:paraId="2CDC950B" w14:textId="77777777" w:rsidTr="00553218">
        <w:trPr>
          <w:trHeight w:val="555"/>
          <w:jc w:val="center"/>
        </w:trPr>
        <w:tc>
          <w:tcPr>
            <w:cnfStyle w:val="001000000000" w:firstRow="0" w:lastRow="0" w:firstColumn="1" w:lastColumn="0" w:oddVBand="0" w:evenVBand="0" w:oddHBand="0" w:evenHBand="0" w:firstRowFirstColumn="0" w:firstRowLastColumn="0" w:lastRowFirstColumn="0" w:lastRowLastColumn="0"/>
            <w:tcW w:w="1588" w:type="dxa"/>
            <w:vAlign w:val="center"/>
          </w:tcPr>
          <w:p w14:paraId="7C4FD108" w14:textId="009C9C40" w:rsidR="00B81265" w:rsidRPr="009862F7" w:rsidRDefault="00B81265" w:rsidP="00553218">
            <w:pPr>
              <w:ind w:firstLine="0"/>
              <w:rPr>
                <w:b w:val="0"/>
              </w:rPr>
            </w:pPr>
            <w:r>
              <w:t>Bénéficiaire (Agent qui demande un décaissement)</w:t>
            </w:r>
          </w:p>
        </w:tc>
        <w:tc>
          <w:tcPr>
            <w:tcW w:w="4800" w:type="dxa"/>
            <w:vAlign w:val="center"/>
          </w:tcPr>
          <w:p w14:paraId="1322F1A2" w14:textId="02590D30" w:rsidR="00B81265" w:rsidRPr="00B536CF" w:rsidRDefault="00B81265" w:rsidP="00553218">
            <w:pPr>
              <w:ind w:firstLine="0"/>
              <w:cnfStyle w:val="000000000000" w:firstRow="0" w:lastRow="0" w:firstColumn="0" w:lastColumn="0" w:oddVBand="0" w:evenVBand="0" w:oddHBand="0" w:evenHBand="0" w:firstRowFirstColumn="0" w:firstRowLastColumn="0" w:lastRowFirstColumn="0" w:lastRowLastColumn="0"/>
            </w:pPr>
            <w:r w:rsidRPr="00B536CF">
              <w:t xml:space="preserve">Informer </w:t>
            </w:r>
            <w:r w:rsidR="00CE6F23" w:rsidRPr="00B536CF">
              <w:t>le responsable</w:t>
            </w:r>
            <w:r w:rsidRPr="00B536CF">
              <w:t xml:space="preserve"> de service ou le directeur de la nécessité d’engager </w:t>
            </w:r>
            <w:r w:rsidR="00B536CF" w:rsidRPr="00B536CF">
              <w:t>une</w:t>
            </w:r>
            <w:r w:rsidRPr="00B536CF">
              <w:t xml:space="preserve"> dépense</w:t>
            </w:r>
          </w:p>
          <w:p w14:paraId="2E75B64F" w14:textId="77777777" w:rsidR="00871746" w:rsidRPr="00B536CF" w:rsidRDefault="00B81265" w:rsidP="00553218">
            <w:pPr>
              <w:ind w:firstLine="0"/>
              <w:cnfStyle w:val="000000000000" w:firstRow="0" w:lastRow="0" w:firstColumn="0" w:lastColumn="0" w:oddVBand="0" w:evenVBand="0" w:oddHBand="0" w:evenHBand="0" w:firstRowFirstColumn="0" w:firstRowLastColumn="0" w:lastRowFirstColumn="0" w:lastRowLastColumn="0"/>
            </w:pPr>
            <w:r w:rsidRPr="00B536CF">
              <w:t xml:space="preserve">Si l’accord </w:t>
            </w:r>
            <w:r w:rsidR="00CE6F23" w:rsidRPr="00B536CF">
              <w:t>du responsable</w:t>
            </w:r>
            <w:r w:rsidRPr="00B536CF">
              <w:t xml:space="preserve"> de service ou du directeur n’est obtenu alors l’affaire est classée</w:t>
            </w:r>
          </w:p>
          <w:p w14:paraId="188181DA" w14:textId="576AEA86" w:rsidR="00B81265" w:rsidRPr="00B536CF" w:rsidRDefault="00B81265" w:rsidP="00553218">
            <w:pPr>
              <w:ind w:firstLine="0"/>
              <w:cnfStyle w:val="000000000000" w:firstRow="0" w:lastRow="0" w:firstColumn="0" w:lastColumn="0" w:oddVBand="0" w:evenVBand="0" w:oddHBand="0" w:evenHBand="0" w:firstRowFirstColumn="0" w:firstRowLastColumn="0" w:lastRowFirstColumn="0" w:lastRowLastColumn="0"/>
            </w:pPr>
            <w:r w:rsidRPr="00B536CF">
              <w:t xml:space="preserve">Si l’accord du </w:t>
            </w:r>
            <w:r w:rsidR="00871746" w:rsidRPr="00B536CF">
              <w:t>responsable de service</w:t>
            </w:r>
            <w:r w:rsidRPr="00B536CF">
              <w:t xml:space="preserve"> ou du directeur est obtenu alors établir la fiche de caisse en précisant les motifs de la sollicitation</w:t>
            </w:r>
          </w:p>
          <w:p w14:paraId="7A97EE95" w14:textId="03D108EA" w:rsidR="00B81265" w:rsidRPr="00B536CF" w:rsidRDefault="00B81265" w:rsidP="00553218">
            <w:pPr>
              <w:ind w:firstLine="0"/>
              <w:cnfStyle w:val="000000000000" w:firstRow="0" w:lastRow="0" w:firstColumn="0" w:lastColumn="0" w:oddVBand="0" w:evenVBand="0" w:oddHBand="0" w:evenHBand="0" w:firstRowFirstColumn="0" w:firstRowLastColumn="0" w:lastRowFirstColumn="0" w:lastRowLastColumn="0"/>
            </w:pPr>
            <w:r w:rsidRPr="00B536CF">
              <w:t xml:space="preserve">Présenter la fiche de caisse au </w:t>
            </w:r>
            <w:r w:rsidR="00826927" w:rsidRPr="00B536CF">
              <w:t>responsable</w:t>
            </w:r>
            <w:r w:rsidRPr="00B536CF">
              <w:t xml:space="preserve"> service ou au directeur pour signature</w:t>
            </w:r>
          </w:p>
        </w:tc>
        <w:tc>
          <w:tcPr>
            <w:tcW w:w="2674" w:type="dxa"/>
            <w:vAlign w:val="center"/>
          </w:tcPr>
          <w:p w14:paraId="62EA8126" w14:textId="2E421C48" w:rsidR="00B81265" w:rsidRPr="00F325C1" w:rsidRDefault="00B81265" w:rsidP="00553218">
            <w:pPr>
              <w:ind w:firstLine="0"/>
              <w:cnfStyle w:val="000000000000" w:firstRow="0" w:lastRow="0" w:firstColumn="0" w:lastColumn="0" w:oddVBand="0" w:evenVBand="0" w:oddHBand="0" w:evenHBand="0" w:firstRowFirstColumn="0" w:firstRowLastColumn="0" w:lastRowFirstColumn="0" w:lastRowLastColumn="0"/>
            </w:pPr>
            <w:r w:rsidRPr="00D04579">
              <w:rPr>
                <w:b/>
                <w:bCs/>
              </w:rPr>
              <w:t>Fait générateur :</w:t>
            </w:r>
            <w:r w:rsidRPr="009862F7">
              <w:t xml:space="preserve"> </w:t>
            </w:r>
            <w:r w:rsidR="00A46029">
              <w:t xml:space="preserve">Lorsque le besoin d’engager une </w:t>
            </w:r>
            <w:r>
              <w:t>dépense se manifeste</w:t>
            </w:r>
          </w:p>
          <w:p w14:paraId="513B7CF1" w14:textId="3B0D850E" w:rsidR="00B81265" w:rsidRPr="00D04579" w:rsidRDefault="00B81265" w:rsidP="00553218">
            <w:pPr>
              <w:ind w:firstLine="0"/>
              <w:cnfStyle w:val="000000000000" w:firstRow="0" w:lastRow="0" w:firstColumn="0" w:lastColumn="0" w:oddVBand="0" w:evenVBand="0" w:oddHBand="0" w:evenHBand="0" w:firstRowFirstColumn="0" w:firstRowLastColumn="0" w:lastRowFirstColumn="0" w:lastRowLastColumn="0"/>
              <w:rPr>
                <w:b/>
                <w:bCs/>
              </w:rPr>
            </w:pPr>
            <w:r w:rsidRPr="00D04579">
              <w:rPr>
                <w:b/>
                <w:bCs/>
              </w:rPr>
              <w:t>Support :</w:t>
            </w:r>
          </w:p>
          <w:p w14:paraId="38764908" w14:textId="4AEE8267" w:rsidR="00B81265" w:rsidRPr="009862F7" w:rsidRDefault="00B81265" w:rsidP="00553218">
            <w:pPr>
              <w:pStyle w:val="Paragraphedeliste"/>
              <w:numPr>
                <w:ilvl w:val="0"/>
                <w:numId w:val="25"/>
              </w:numPr>
              <w:cnfStyle w:val="000000000000" w:firstRow="0" w:lastRow="0" w:firstColumn="0" w:lastColumn="0" w:oddVBand="0" w:evenVBand="0" w:oddHBand="0" w:evenHBand="0" w:firstRowFirstColumn="0" w:firstRowLastColumn="0" w:lastRowFirstColumn="0" w:lastRowLastColumn="0"/>
            </w:pPr>
            <w:r>
              <w:t>Fiche de caisse</w:t>
            </w:r>
          </w:p>
        </w:tc>
      </w:tr>
      <w:tr w:rsidR="00B81265" w:rsidRPr="009862F7" w14:paraId="7A08CE00" w14:textId="77777777" w:rsidTr="00553218">
        <w:trPr>
          <w:trHeight w:val="555"/>
          <w:jc w:val="center"/>
        </w:trPr>
        <w:tc>
          <w:tcPr>
            <w:cnfStyle w:val="001000000000" w:firstRow="0" w:lastRow="0" w:firstColumn="1" w:lastColumn="0" w:oddVBand="0" w:evenVBand="0" w:oddHBand="0" w:evenHBand="0" w:firstRowFirstColumn="0" w:firstRowLastColumn="0" w:lastRowFirstColumn="0" w:lastRowLastColumn="0"/>
            <w:tcW w:w="1588" w:type="dxa"/>
            <w:vAlign w:val="center"/>
          </w:tcPr>
          <w:p w14:paraId="7BE63FA8" w14:textId="4B616669" w:rsidR="00B81265" w:rsidRDefault="00B81265" w:rsidP="00553218">
            <w:pPr>
              <w:ind w:firstLine="0"/>
              <w:rPr>
                <w:b w:val="0"/>
              </w:rPr>
            </w:pPr>
            <w:r>
              <w:t>Responsable de service ou Directeur</w:t>
            </w:r>
          </w:p>
        </w:tc>
        <w:tc>
          <w:tcPr>
            <w:tcW w:w="4800" w:type="dxa"/>
            <w:vAlign w:val="center"/>
          </w:tcPr>
          <w:p w14:paraId="5F9F5CB4" w14:textId="77777777" w:rsidR="00B81265" w:rsidRDefault="00B81265" w:rsidP="00553218">
            <w:pPr>
              <w:ind w:firstLine="0"/>
              <w:cnfStyle w:val="000000000000" w:firstRow="0" w:lastRow="0" w:firstColumn="0" w:lastColumn="0" w:oddVBand="0" w:evenVBand="0" w:oddHBand="0" w:evenHBand="0" w:firstRowFirstColumn="0" w:firstRowLastColumn="0" w:lastRowFirstColumn="0" w:lastRowLastColumn="0"/>
            </w:pPr>
            <w:r>
              <w:t>S’assurer que les motifs de la sollicitation sont conformes à la demande</w:t>
            </w:r>
          </w:p>
          <w:p w14:paraId="7FB46152" w14:textId="77777777" w:rsidR="00B81265" w:rsidRDefault="00B81265" w:rsidP="00553218">
            <w:pPr>
              <w:ind w:firstLine="0"/>
              <w:cnfStyle w:val="000000000000" w:firstRow="0" w:lastRow="0" w:firstColumn="0" w:lastColumn="0" w:oddVBand="0" w:evenVBand="0" w:oddHBand="0" w:evenHBand="0" w:firstRowFirstColumn="0" w:firstRowLastColumn="0" w:lastRowFirstColumn="0" w:lastRowLastColumn="0"/>
            </w:pPr>
            <w:r>
              <w:t>S’assurer que le montant demandé est raisonnable</w:t>
            </w:r>
          </w:p>
          <w:p w14:paraId="46067143" w14:textId="77777777" w:rsidR="00B81265" w:rsidRDefault="00B81265" w:rsidP="00553218">
            <w:pPr>
              <w:ind w:firstLine="0"/>
              <w:cnfStyle w:val="000000000000" w:firstRow="0" w:lastRow="0" w:firstColumn="0" w:lastColumn="0" w:oddVBand="0" w:evenVBand="0" w:oddHBand="0" w:evenHBand="0" w:firstRowFirstColumn="0" w:firstRowLastColumn="0" w:lastRowFirstColumn="0" w:lastRowLastColumn="0"/>
            </w:pPr>
            <w:r>
              <w:t>En cas d’anomalie relevée, demander au bénéficiaire d’apporter les correctifs nécessaires</w:t>
            </w:r>
          </w:p>
          <w:p w14:paraId="0033F587" w14:textId="77777777" w:rsidR="00B81265" w:rsidRDefault="00B81265" w:rsidP="00553218">
            <w:pPr>
              <w:ind w:firstLine="0"/>
              <w:cnfStyle w:val="000000000000" w:firstRow="0" w:lastRow="0" w:firstColumn="0" w:lastColumn="0" w:oddVBand="0" w:evenVBand="0" w:oddHBand="0" w:evenHBand="0" w:firstRowFirstColumn="0" w:firstRowLastColumn="0" w:lastRowFirstColumn="0" w:lastRowLastColumn="0"/>
            </w:pPr>
            <w:r>
              <w:t>Si aucune anomalie n’a été relevée alors signer la fiche de caisse</w:t>
            </w:r>
          </w:p>
          <w:p w14:paraId="4B2503CC" w14:textId="645EFBE1" w:rsidR="00B81265" w:rsidRDefault="00B81265" w:rsidP="00553218">
            <w:pPr>
              <w:ind w:firstLine="0"/>
              <w:cnfStyle w:val="000000000000" w:firstRow="0" w:lastRow="0" w:firstColumn="0" w:lastColumn="0" w:oddVBand="0" w:evenVBand="0" w:oddHBand="0" w:evenHBand="0" w:firstRowFirstColumn="0" w:firstRowLastColumn="0" w:lastRowFirstColumn="0" w:lastRowLastColumn="0"/>
            </w:pPr>
            <w:r>
              <w:t>Remettre la fiche de caisse signée au bénéficiaire</w:t>
            </w:r>
          </w:p>
        </w:tc>
        <w:tc>
          <w:tcPr>
            <w:tcW w:w="2674" w:type="dxa"/>
            <w:vAlign w:val="center"/>
          </w:tcPr>
          <w:p w14:paraId="6EFBBCF2" w14:textId="77777777" w:rsidR="00B536CF" w:rsidRDefault="00B81265" w:rsidP="00553218">
            <w:pPr>
              <w:ind w:firstLine="0"/>
              <w:cnfStyle w:val="000000000000" w:firstRow="0" w:lastRow="0" w:firstColumn="0" w:lastColumn="0" w:oddVBand="0" w:evenVBand="0" w:oddHBand="0" w:evenHBand="0" w:firstRowFirstColumn="0" w:firstRowLastColumn="0" w:lastRowFirstColumn="0" w:lastRowLastColumn="0"/>
            </w:pPr>
            <w:r w:rsidRPr="00D04579">
              <w:rPr>
                <w:b/>
                <w:bCs/>
              </w:rPr>
              <w:t>Fait générateur :</w:t>
            </w:r>
            <w:r w:rsidR="00D04579">
              <w:t xml:space="preserve"> </w:t>
            </w:r>
            <w:r>
              <w:t>A la réception de la fiche de caisse</w:t>
            </w:r>
          </w:p>
          <w:p w14:paraId="35B0A5A1" w14:textId="4B64A431" w:rsidR="00B81265" w:rsidRPr="00B536CF" w:rsidRDefault="00B81265" w:rsidP="00553218">
            <w:pPr>
              <w:ind w:firstLine="0"/>
              <w:cnfStyle w:val="000000000000" w:firstRow="0" w:lastRow="0" w:firstColumn="0" w:lastColumn="0" w:oddVBand="0" w:evenVBand="0" w:oddHBand="0" w:evenHBand="0" w:firstRowFirstColumn="0" w:firstRowLastColumn="0" w:lastRowFirstColumn="0" w:lastRowLastColumn="0"/>
            </w:pPr>
            <w:r w:rsidRPr="00D04579">
              <w:rPr>
                <w:b/>
                <w:bCs/>
              </w:rPr>
              <w:t>Support</w:t>
            </w:r>
            <w:r w:rsidR="00924381">
              <w:rPr>
                <w:b/>
                <w:bCs/>
              </w:rPr>
              <w:t xml:space="preserve"> </w:t>
            </w:r>
            <w:r w:rsidRPr="00D04579">
              <w:rPr>
                <w:b/>
                <w:bCs/>
              </w:rPr>
              <w:t>:</w:t>
            </w:r>
          </w:p>
          <w:p w14:paraId="660F7502" w14:textId="09007D7E" w:rsidR="00B81265" w:rsidRDefault="00B81265" w:rsidP="00553218">
            <w:pPr>
              <w:pStyle w:val="Paragraphedeliste"/>
              <w:numPr>
                <w:ilvl w:val="0"/>
                <w:numId w:val="25"/>
              </w:numPr>
              <w:cnfStyle w:val="000000000000" w:firstRow="0" w:lastRow="0" w:firstColumn="0" w:lastColumn="0" w:oddVBand="0" w:evenVBand="0" w:oddHBand="0" w:evenHBand="0" w:firstRowFirstColumn="0" w:firstRowLastColumn="0" w:lastRowFirstColumn="0" w:lastRowLastColumn="0"/>
            </w:pPr>
            <w:r>
              <w:t>Fiche de caisse</w:t>
            </w:r>
          </w:p>
        </w:tc>
      </w:tr>
      <w:tr w:rsidR="00B81265" w:rsidRPr="009862F7" w14:paraId="07EACDBF" w14:textId="77777777" w:rsidTr="00553218">
        <w:trPr>
          <w:trHeight w:val="555"/>
          <w:jc w:val="center"/>
        </w:trPr>
        <w:tc>
          <w:tcPr>
            <w:cnfStyle w:val="001000000000" w:firstRow="0" w:lastRow="0" w:firstColumn="1" w:lastColumn="0" w:oddVBand="0" w:evenVBand="0" w:oddHBand="0" w:evenHBand="0" w:firstRowFirstColumn="0" w:firstRowLastColumn="0" w:lastRowFirstColumn="0" w:lastRowLastColumn="0"/>
            <w:tcW w:w="1588" w:type="dxa"/>
            <w:vAlign w:val="center"/>
          </w:tcPr>
          <w:p w14:paraId="78AB7E95" w14:textId="55E3CA83" w:rsidR="00B81265" w:rsidRDefault="00B81265" w:rsidP="00553218">
            <w:pPr>
              <w:ind w:firstLine="0"/>
              <w:rPr>
                <w:b w:val="0"/>
              </w:rPr>
            </w:pPr>
            <w:r>
              <w:t>Bénéficiaire</w:t>
            </w:r>
          </w:p>
        </w:tc>
        <w:tc>
          <w:tcPr>
            <w:tcW w:w="4800" w:type="dxa"/>
            <w:vAlign w:val="center"/>
          </w:tcPr>
          <w:p w14:paraId="66240534" w14:textId="68AA989E" w:rsidR="00B81265" w:rsidRDefault="00B81265" w:rsidP="00553218">
            <w:pPr>
              <w:ind w:firstLine="0"/>
              <w:cnfStyle w:val="000000000000" w:firstRow="0" w:lastRow="0" w:firstColumn="0" w:lastColumn="0" w:oddVBand="0" w:evenVBand="0" w:oddHBand="0" w:evenHBand="0" w:firstRowFirstColumn="0" w:firstRowLastColumn="0" w:lastRowFirstColumn="0" w:lastRowLastColumn="0"/>
            </w:pPr>
            <w:r>
              <w:t>Présenter la fiche de caisse signée au caissier</w:t>
            </w:r>
          </w:p>
        </w:tc>
        <w:tc>
          <w:tcPr>
            <w:tcW w:w="2674" w:type="dxa"/>
            <w:vAlign w:val="center"/>
          </w:tcPr>
          <w:p w14:paraId="40FB4849" w14:textId="3DBFF387" w:rsidR="00B81265" w:rsidRPr="00FD5931" w:rsidRDefault="00B81265" w:rsidP="00553218">
            <w:pPr>
              <w:ind w:firstLine="0"/>
              <w:cnfStyle w:val="000000000000" w:firstRow="0" w:lastRow="0" w:firstColumn="0" w:lastColumn="0" w:oddVBand="0" w:evenVBand="0" w:oddHBand="0" w:evenHBand="0" w:firstRowFirstColumn="0" w:firstRowLastColumn="0" w:lastRowFirstColumn="0" w:lastRowLastColumn="0"/>
            </w:pPr>
            <w:r w:rsidRPr="00D04579">
              <w:rPr>
                <w:b/>
                <w:bCs/>
              </w:rPr>
              <w:t>Fait générateur :</w:t>
            </w:r>
            <w:r w:rsidR="00D04579">
              <w:t xml:space="preserve"> </w:t>
            </w:r>
            <w:r>
              <w:t>A la réception de la fiche de caisse signée</w:t>
            </w:r>
          </w:p>
          <w:p w14:paraId="0310FE0D" w14:textId="19E3FBDF" w:rsidR="00B81265" w:rsidRPr="00D04579" w:rsidRDefault="00B81265" w:rsidP="00553218">
            <w:pPr>
              <w:ind w:firstLine="0"/>
              <w:cnfStyle w:val="000000000000" w:firstRow="0" w:lastRow="0" w:firstColumn="0" w:lastColumn="0" w:oddVBand="0" w:evenVBand="0" w:oddHBand="0" w:evenHBand="0" w:firstRowFirstColumn="0" w:firstRowLastColumn="0" w:lastRowFirstColumn="0" w:lastRowLastColumn="0"/>
              <w:rPr>
                <w:b/>
                <w:bCs/>
              </w:rPr>
            </w:pPr>
            <w:r w:rsidRPr="00D04579">
              <w:rPr>
                <w:b/>
                <w:bCs/>
              </w:rPr>
              <w:t>Support :</w:t>
            </w:r>
          </w:p>
          <w:p w14:paraId="0EE87C07" w14:textId="59E418EA" w:rsidR="00B81265" w:rsidRDefault="00B81265" w:rsidP="00553218">
            <w:pPr>
              <w:pStyle w:val="Paragraphedeliste"/>
              <w:numPr>
                <w:ilvl w:val="0"/>
                <w:numId w:val="25"/>
              </w:numPr>
              <w:cnfStyle w:val="000000000000" w:firstRow="0" w:lastRow="0" w:firstColumn="0" w:lastColumn="0" w:oddVBand="0" w:evenVBand="0" w:oddHBand="0" w:evenHBand="0" w:firstRowFirstColumn="0" w:firstRowLastColumn="0" w:lastRowFirstColumn="0" w:lastRowLastColumn="0"/>
            </w:pPr>
            <w:r>
              <w:t>Fiche de caisse signée</w:t>
            </w:r>
          </w:p>
        </w:tc>
      </w:tr>
      <w:tr w:rsidR="00D04579" w:rsidRPr="009862F7" w14:paraId="727B2A30" w14:textId="77777777" w:rsidTr="00553218">
        <w:trPr>
          <w:trHeight w:val="555"/>
          <w:jc w:val="center"/>
        </w:trPr>
        <w:tc>
          <w:tcPr>
            <w:cnfStyle w:val="001000000000" w:firstRow="0" w:lastRow="0" w:firstColumn="1" w:lastColumn="0" w:oddVBand="0" w:evenVBand="0" w:oddHBand="0" w:evenHBand="0" w:firstRowFirstColumn="0" w:firstRowLastColumn="0" w:lastRowFirstColumn="0" w:lastRowLastColumn="0"/>
            <w:tcW w:w="1588" w:type="dxa"/>
            <w:vAlign w:val="center"/>
          </w:tcPr>
          <w:p w14:paraId="29EEFF06" w14:textId="759DA907" w:rsidR="00D04579" w:rsidRDefault="00D04579" w:rsidP="00553218">
            <w:pPr>
              <w:ind w:firstLine="0"/>
            </w:pPr>
            <w:r>
              <w:t>Caissier</w:t>
            </w:r>
          </w:p>
        </w:tc>
        <w:tc>
          <w:tcPr>
            <w:tcW w:w="4800" w:type="dxa"/>
            <w:vAlign w:val="center"/>
          </w:tcPr>
          <w:p w14:paraId="1539967C" w14:textId="5E7A9FDC" w:rsidR="00D04579" w:rsidRDefault="00D04579" w:rsidP="00553218">
            <w:pPr>
              <w:ind w:firstLine="0"/>
              <w:cnfStyle w:val="000000000000" w:firstRow="0" w:lastRow="0" w:firstColumn="0" w:lastColumn="0" w:oddVBand="0" w:evenVBand="0" w:oddHBand="0" w:evenHBand="0" w:firstRowFirstColumn="0" w:firstRowLastColumn="0" w:lastRowFirstColumn="0" w:lastRowLastColumn="0"/>
            </w:pPr>
            <w:r>
              <w:t>S’assurer que la fiche de caisse a été dûment remplie et signée par un responsable de service ou un directeur</w:t>
            </w:r>
          </w:p>
          <w:p w14:paraId="5D4EDD86" w14:textId="77777777" w:rsidR="00D04579" w:rsidRDefault="00D04579" w:rsidP="00553218">
            <w:pPr>
              <w:ind w:firstLine="0"/>
              <w:cnfStyle w:val="000000000000" w:firstRow="0" w:lastRow="0" w:firstColumn="0" w:lastColumn="0" w:oddVBand="0" w:evenVBand="0" w:oddHBand="0" w:evenHBand="0" w:firstRowFirstColumn="0" w:firstRowLastColumn="0" w:lastRowFirstColumn="0" w:lastRowLastColumn="0"/>
            </w:pPr>
            <w:r>
              <w:t>S’assurer que le montant demandé ne dépasse pas le plafond autorisé par décaissement</w:t>
            </w:r>
          </w:p>
          <w:p w14:paraId="35954CA6" w14:textId="77777777" w:rsidR="00D04579" w:rsidRDefault="00D04579" w:rsidP="00553218">
            <w:pPr>
              <w:ind w:firstLine="0"/>
              <w:cnfStyle w:val="000000000000" w:firstRow="0" w:lastRow="0" w:firstColumn="0" w:lastColumn="0" w:oddVBand="0" w:evenVBand="0" w:oddHBand="0" w:evenHBand="0" w:firstRowFirstColumn="0" w:firstRowLastColumn="0" w:lastRowFirstColumn="0" w:lastRowLastColumn="0"/>
            </w:pPr>
            <w:r>
              <w:t>En cas de manquement relevé, rejeter la fiche de caisse et expliquer les motifs du rejet</w:t>
            </w:r>
          </w:p>
          <w:p w14:paraId="3BAA5685" w14:textId="77777777" w:rsidR="00D04579" w:rsidRDefault="00D04579" w:rsidP="00553218">
            <w:pPr>
              <w:ind w:firstLine="0"/>
              <w:cnfStyle w:val="000000000000" w:firstRow="0" w:lastRow="0" w:firstColumn="0" w:lastColumn="0" w:oddVBand="0" w:evenVBand="0" w:oddHBand="0" w:evenHBand="0" w:firstRowFirstColumn="0" w:firstRowLastColumn="0" w:lastRowFirstColumn="0" w:lastRowLastColumn="0"/>
            </w:pPr>
            <w:r>
              <w:t>Si aucun manquement n’a été relevé et qu’aussi le solde disponible en caisse peut supporter le montant demandé alors faire viser la fiche de caisse au bénéficiaire, remettre la somme équivalente au montant demandé au bénéficiaire</w:t>
            </w:r>
          </w:p>
          <w:p w14:paraId="10C5FA78" w14:textId="77777777" w:rsidR="00D04579" w:rsidRDefault="00D04579" w:rsidP="00553218">
            <w:pPr>
              <w:ind w:firstLine="0"/>
              <w:cnfStyle w:val="000000000000" w:firstRow="0" w:lastRow="0" w:firstColumn="0" w:lastColumn="0" w:oddVBand="0" w:evenVBand="0" w:oddHBand="0" w:evenHBand="0" w:firstRowFirstColumn="0" w:firstRowLastColumn="0" w:lastRowFirstColumn="0" w:lastRowLastColumn="0"/>
            </w:pPr>
            <w:r>
              <w:t>Signer la fiche de caisse</w:t>
            </w:r>
          </w:p>
          <w:p w14:paraId="16269261" w14:textId="77777777" w:rsidR="00D04579" w:rsidRDefault="00D04579" w:rsidP="00553218">
            <w:pPr>
              <w:ind w:firstLine="0"/>
              <w:cnfStyle w:val="000000000000" w:firstRow="0" w:lastRow="0" w:firstColumn="0" w:lastColumn="0" w:oddVBand="0" w:evenVBand="0" w:oddHBand="0" w:evenHBand="0" w:firstRowFirstColumn="0" w:firstRowLastColumn="0" w:lastRowFirstColumn="0" w:lastRowLastColumn="0"/>
            </w:pPr>
            <w:r>
              <w:lastRenderedPageBreak/>
              <w:t>Mettre à jour le journal de caisse</w:t>
            </w:r>
          </w:p>
          <w:p w14:paraId="60CA6356" w14:textId="77777777" w:rsidR="00D04579" w:rsidRDefault="00D04579" w:rsidP="00553218">
            <w:pPr>
              <w:ind w:firstLine="0"/>
              <w:cnfStyle w:val="000000000000" w:firstRow="0" w:lastRow="0" w:firstColumn="0" w:lastColumn="0" w:oddVBand="0" w:evenVBand="0" w:oddHBand="0" w:evenHBand="0" w:firstRowFirstColumn="0" w:firstRowLastColumn="0" w:lastRowFirstColumn="0" w:lastRowLastColumn="0"/>
            </w:pPr>
            <w:r>
              <w:t xml:space="preserve">Ranger la fiche de caisse </w:t>
            </w:r>
          </w:p>
          <w:p w14:paraId="50BA60B2" w14:textId="4F51BAC0" w:rsidR="00D04579" w:rsidRDefault="00D04579" w:rsidP="00553218">
            <w:pPr>
              <w:ind w:firstLine="0"/>
              <w:cnfStyle w:val="000000000000" w:firstRow="0" w:lastRow="0" w:firstColumn="0" w:lastColumn="0" w:oddVBand="0" w:evenVBand="0" w:oddHBand="0" w:evenHBand="0" w:firstRowFirstColumn="0" w:firstRowLastColumn="0" w:lastRowFirstColumn="0" w:lastRowLastColumn="0"/>
            </w:pPr>
            <w:r>
              <w:t>Si le solde disponible en caisse ne permet pas de supporter la demande alors remettre la fiche de caisse au bénéficiaire et inviter ce dernier à patienter jusqu’au prochain réapprovisionnement de la caisse dépenses</w:t>
            </w:r>
          </w:p>
        </w:tc>
        <w:tc>
          <w:tcPr>
            <w:tcW w:w="2674" w:type="dxa"/>
            <w:vAlign w:val="center"/>
          </w:tcPr>
          <w:p w14:paraId="343B42AD" w14:textId="77777777" w:rsidR="00B536CF" w:rsidRDefault="00D04579" w:rsidP="00553218">
            <w:pPr>
              <w:ind w:firstLine="0"/>
              <w:cnfStyle w:val="000000000000" w:firstRow="0" w:lastRow="0" w:firstColumn="0" w:lastColumn="0" w:oddVBand="0" w:evenVBand="0" w:oddHBand="0" w:evenHBand="0" w:firstRowFirstColumn="0" w:firstRowLastColumn="0" w:lastRowFirstColumn="0" w:lastRowLastColumn="0"/>
            </w:pPr>
            <w:r w:rsidRPr="00A17B48">
              <w:rPr>
                <w:b/>
                <w:bCs/>
              </w:rPr>
              <w:lastRenderedPageBreak/>
              <w:t>Fait générateur :</w:t>
            </w:r>
            <w:r w:rsidR="00A17B48">
              <w:t xml:space="preserve"> </w:t>
            </w:r>
            <w:r>
              <w:t>A la réception de la fiche de caisse signée</w:t>
            </w:r>
          </w:p>
          <w:p w14:paraId="33125B1F" w14:textId="66F731B8" w:rsidR="00D04579" w:rsidRPr="00B536CF" w:rsidRDefault="00D04579" w:rsidP="00553218">
            <w:pPr>
              <w:ind w:firstLine="0"/>
              <w:cnfStyle w:val="000000000000" w:firstRow="0" w:lastRow="0" w:firstColumn="0" w:lastColumn="0" w:oddVBand="0" w:evenVBand="0" w:oddHBand="0" w:evenHBand="0" w:firstRowFirstColumn="0" w:firstRowLastColumn="0" w:lastRowFirstColumn="0" w:lastRowLastColumn="0"/>
            </w:pPr>
            <w:r w:rsidRPr="00A17B48">
              <w:rPr>
                <w:b/>
                <w:bCs/>
              </w:rPr>
              <w:t>Supports :</w:t>
            </w:r>
          </w:p>
          <w:p w14:paraId="623E7C0B" w14:textId="77777777" w:rsidR="00D04579" w:rsidRDefault="00D04579" w:rsidP="00553218">
            <w:pPr>
              <w:pStyle w:val="Paragraphedeliste"/>
              <w:numPr>
                <w:ilvl w:val="0"/>
                <w:numId w:val="25"/>
              </w:numPr>
              <w:cnfStyle w:val="000000000000" w:firstRow="0" w:lastRow="0" w:firstColumn="0" w:lastColumn="0" w:oddVBand="0" w:evenVBand="0" w:oddHBand="0" w:evenHBand="0" w:firstRowFirstColumn="0" w:firstRowLastColumn="0" w:lastRowFirstColumn="0" w:lastRowLastColumn="0"/>
            </w:pPr>
            <w:r>
              <w:t>Fiche de caisse signée</w:t>
            </w:r>
          </w:p>
          <w:p w14:paraId="191C6C80" w14:textId="49C09F4C" w:rsidR="00D04579" w:rsidRPr="00D04579" w:rsidRDefault="00B536CF" w:rsidP="00553218">
            <w:pPr>
              <w:pStyle w:val="Paragraphedeliste"/>
              <w:numPr>
                <w:ilvl w:val="0"/>
                <w:numId w:val="25"/>
              </w:numPr>
              <w:cnfStyle w:val="000000000000" w:firstRow="0" w:lastRow="0" w:firstColumn="0" w:lastColumn="0" w:oddVBand="0" w:evenVBand="0" w:oddHBand="0" w:evenHBand="0" w:firstRowFirstColumn="0" w:firstRowLastColumn="0" w:lastRowFirstColumn="0" w:lastRowLastColumn="0"/>
            </w:pPr>
            <w:r w:rsidRPr="00B536CF">
              <w:t>F</w:t>
            </w:r>
            <w:r w:rsidR="006D5F4A" w:rsidRPr="00B536CF">
              <w:t>ichier de caisse</w:t>
            </w:r>
          </w:p>
        </w:tc>
      </w:tr>
      <w:tr w:rsidR="00D04579" w:rsidRPr="009862F7" w14:paraId="01BBA8CD" w14:textId="77777777" w:rsidTr="00553218">
        <w:trPr>
          <w:trHeight w:val="555"/>
          <w:jc w:val="center"/>
        </w:trPr>
        <w:tc>
          <w:tcPr>
            <w:cnfStyle w:val="001000000000" w:firstRow="0" w:lastRow="0" w:firstColumn="1" w:lastColumn="0" w:oddVBand="0" w:evenVBand="0" w:oddHBand="0" w:evenHBand="0" w:firstRowFirstColumn="0" w:firstRowLastColumn="0" w:lastRowFirstColumn="0" w:lastRowLastColumn="0"/>
            <w:tcW w:w="1588" w:type="dxa"/>
            <w:vAlign w:val="center"/>
          </w:tcPr>
          <w:p w14:paraId="445D238F" w14:textId="5ED9C6CC" w:rsidR="00D04579" w:rsidRDefault="00D04579" w:rsidP="00553218">
            <w:pPr>
              <w:ind w:firstLine="0"/>
              <w:rPr>
                <w:b w:val="0"/>
              </w:rPr>
            </w:pPr>
            <w:r>
              <w:lastRenderedPageBreak/>
              <w:t>Bénéficiaire</w:t>
            </w:r>
          </w:p>
        </w:tc>
        <w:tc>
          <w:tcPr>
            <w:tcW w:w="4800" w:type="dxa"/>
            <w:vAlign w:val="center"/>
          </w:tcPr>
          <w:p w14:paraId="442A1112" w14:textId="66A76993" w:rsidR="00D04579" w:rsidRDefault="00D04579" w:rsidP="00553218">
            <w:pPr>
              <w:ind w:firstLine="0"/>
              <w:cnfStyle w:val="000000000000" w:firstRow="0" w:lastRow="0" w:firstColumn="0" w:lastColumn="0" w:oddVBand="0" w:evenVBand="0" w:oddHBand="0" w:evenHBand="0" w:firstRowFirstColumn="0" w:firstRowLastColumn="0" w:lastRowFirstColumn="0" w:lastRowLastColumn="0"/>
            </w:pPr>
            <w:r>
              <w:t>Remettre la facture au Caissier</w:t>
            </w:r>
          </w:p>
        </w:tc>
        <w:tc>
          <w:tcPr>
            <w:tcW w:w="2674" w:type="dxa"/>
            <w:vAlign w:val="center"/>
          </w:tcPr>
          <w:p w14:paraId="0AC44DC4" w14:textId="77777777" w:rsidR="00B536CF" w:rsidRDefault="00D04579" w:rsidP="00553218">
            <w:pPr>
              <w:ind w:firstLine="0"/>
              <w:cnfStyle w:val="000000000000" w:firstRow="0" w:lastRow="0" w:firstColumn="0" w:lastColumn="0" w:oddVBand="0" w:evenVBand="0" w:oddHBand="0" w:evenHBand="0" w:firstRowFirstColumn="0" w:firstRowLastColumn="0" w:lastRowFirstColumn="0" w:lastRowLastColumn="0"/>
            </w:pPr>
            <w:r w:rsidRPr="00A17B48">
              <w:rPr>
                <w:b/>
                <w:bCs/>
              </w:rPr>
              <w:t>Fait générateur :</w:t>
            </w:r>
            <w:r w:rsidR="00A17B48">
              <w:t xml:space="preserve"> </w:t>
            </w:r>
            <w:r>
              <w:t>Après l’exécution de la dépense</w:t>
            </w:r>
          </w:p>
          <w:p w14:paraId="0A76D7BE" w14:textId="3E2ACB41" w:rsidR="00D04579" w:rsidRPr="00B536CF" w:rsidRDefault="00D04579" w:rsidP="00553218">
            <w:pPr>
              <w:ind w:firstLine="0"/>
              <w:cnfStyle w:val="000000000000" w:firstRow="0" w:lastRow="0" w:firstColumn="0" w:lastColumn="0" w:oddVBand="0" w:evenVBand="0" w:oddHBand="0" w:evenHBand="0" w:firstRowFirstColumn="0" w:firstRowLastColumn="0" w:lastRowFirstColumn="0" w:lastRowLastColumn="0"/>
            </w:pPr>
            <w:r w:rsidRPr="00A17B48">
              <w:rPr>
                <w:b/>
                <w:bCs/>
              </w:rPr>
              <w:t>Support :</w:t>
            </w:r>
          </w:p>
          <w:p w14:paraId="1CDDBD80" w14:textId="3DDC94DC" w:rsidR="00D04579" w:rsidRDefault="00D04579" w:rsidP="00553218">
            <w:pPr>
              <w:pStyle w:val="Paragraphedeliste"/>
              <w:numPr>
                <w:ilvl w:val="0"/>
                <w:numId w:val="26"/>
              </w:numPr>
              <w:cnfStyle w:val="000000000000" w:firstRow="0" w:lastRow="0" w:firstColumn="0" w:lastColumn="0" w:oddVBand="0" w:evenVBand="0" w:oddHBand="0" w:evenHBand="0" w:firstRowFirstColumn="0" w:firstRowLastColumn="0" w:lastRowFirstColumn="0" w:lastRowLastColumn="0"/>
            </w:pPr>
            <w:r>
              <w:t>Facture</w:t>
            </w:r>
          </w:p>
        </w:tc>
      </w:tr>
      <w:tr w:rsidR="00324F21" w:rsidRPr="009862F7" w14:paraId="53D9BA22" w14:textId="77777777" w:rsidTr="00553218">
        <w:trPr>
          <w:trHeight w:val="555"/>
          <w:jc w:val="center"/>
        </w:trPr>
        <w:tc>
          <w:tcPr>
            <w:cnfStyle w:val="001000000000" w:firstRow="0" w:lastRow="0" w:firstColumn="1" w:lastColumn="0" w:oddVBand="0" w:evenVBand="0" w:oddHBand="0" w:evenHBand="0" w:firstRowFirstColumn="0" w:firstRowLastColumn="0" w:lastRowFirstColumn="0" w:lastRowLastColumn="0"/>
            <w:tcW w:w="1588" w:type="dxa"/>
            <w:vAlign w:val="center"/>
          </w:tcPr>
          <w:p w14:paraId="54574014" w14:textId="7126D9EC" w:rsidR="00324F21" w:rsidRDefault="00324F21" w:rsidP="00553218">
            <w:pPr>
              <w:ind w:firstLine="0"/>
            </w:pPr>
            <w:r>
              <w:t>Caissier</w:t>
            </w:r>
          </w:p>
        </w:tc>
        <w:tc>
          <w:tcPr>
            <w:tcW w:w="4800" w:type="dxa"/>
            <w:vAlign w:val="center"/>
          </w:tcPr>
          <w:p w14:paraId="42631C03" w14:textId="77777777" w:rsidR="00324F21" w:rsidRPr="00B536CF" w:rsidRDefault="00324F21" w:rsidP="00553218">
            <w:pPr>
              <w:ind w:firstLine="0"/>
              <w:cnfStyle w:val="000000000000" w:firstRow="0" w:lastRow="0" w:firstColumn="0" w:lastColumn="0" w:oddVBand="0" w:evenVBand="0" w:oddHBand="0" w:evenHBand="0" w:firstRowFirstColumn="0" w:firstRowLastColumn="0" w:lastRowFirstColumn="0" w:lastRowLastColumn="0"/>
            </w:pPr>
            <w:r w:rsidRPr="00B536CF">
              <w:t>Si le montant de la facture est inférieur ou légèrement supérieur (+10</w:t>
            </w:r>
            <w:r w:rsidRPr="00B536CF">
              <w:rPr>
                <w:rFonts w:ascii="Calibri" w:hAnsi="Calibri" w:cs="Calibri"/>
              </w:rPr>
              <w:t>%</w:t>
            </w:r>
            <w:r w:rsidRPr="00B536CF">
              <w:t xml:space="preserve"> maximum) au montant décaissé alors établir une fiche de caisse de régularisation</w:t>
            </w:r>
          </w:p>
          <w:p w14:paraId="6F3681EB" w14:textId="77777777" w:rsidR="00324F21" w:rsidRPr="00B536CF" w:rsidRDefault="00324F21" w:rsidP="00553218">
            <w:pPr>
              <w:ind w:firstLine="0"/>
              <w:cnfStyle w:val="000000000000" w:firstRow="0" w:lastRow="0" w:firstColumn="0" w:lastColumn="0" w:oddVBand="0" w:evenVBand="0" w:oddHBand="0" w:evenHBand="0" w:firstRowFirstColumn="0" w:firstRowLastColumn="0" w:lastRowFirstColumn="0" w:lastRowLastColumn="0"/>
            </w:pPr>
            <w:r w:rsidRPr="00B536CF">
              <w:t>Signer la fiche de caisse de régularisation</w:t>
            </w:r>
          </w:p>
          <w:p w14:paraId="1923049E" w14:textId="77777777" w:rsidR="00324F21" w:rsidRPr="00B536CF" w:rsidRDefault="00324F21" w:rsidP="00553218">
            <w:pPr>
              <w:ind w:firstLine="0"/>
              <w:cnfStyle w:val="000000000000" w:firstRow="0" w:lastRow="0" w:firstColumn="0" w:lastColumn="0" w:oddVBand="0" w:evenVBand="0" w:oddHBand="0" w:evenHBand="0" w:firstRowFirstColumn="0" w:firstRowLastColumn="0" w:lastRowFirstColumn="0" w:lastRowLastColumn="0"/>
            </w:pPr>
            <w:r w:rsidRPr="00B536CF">
              <w:t>Faire signer au bénéficiaire la fiche de caisse de régularisation</w:t>
            </w:r>
          </w:p>
          <w:p w14:paraId="6F74D8C5" w14:textId="08DB9CD2" w:rsidR="00324F21" w:rsidRPr="00B536CF" w:rsidRDefault="00324F21" w:rsidP="00553218">
            <w:pPr>
              <w:ind w:firstLine="0"/>
              <w:cnfStyle w:val="000000000000" w:firstRow="0" w:lastRow="0" w:firstColumn="0" w:lastColumn="0" w:oddVBand="0" w:evenVBand="0" w:oddHBand="0" w:evenHBand="0" w:firstRowFirstColumn="0" w:firstRowLastColumn="0" w:lastRowFirstColumn="0" w:lastRowLastColumn="0"/>
            </w:pPr>
            <w:r w:rsidRPr="00B536CF">
              <w:t xml:space="preserve">Encaisser le supplément rendu par le bénéficiaire et mettre à jour le </w:t>
            </w:r>
            <w:r w:rsidR="00B536CF" w:rsidRPr="00B536CF">
              <w:t>fichier</w:t>
            </w:r>
            <w:r w:rsidRPr="00B536CF">
              <w:t xml:space="preserve"> de caisse au cas échéant, au cas contraire décaisser le complément et mettre à jour le journal de caisse </w:t>
            </w:r>
          </w:p>
          <w:p w14:paraId="70ACE052" w14:textId="77777777" w:rsidR="00324F21" w:rsidRPr="00B536CF" w:rsidRDefault="00324F21" w:rsidP="00553218">
            <w:pPr>
              <w:ind w:firstLine="0"/>
              <w:cnfStyle w:val="000000000000" w:firstRow="0" w:lastRow="0" w:firstColumn="0" w:lastColumn="0" w:oddVBand="0" w:evenVBand="0" w:oddHBand="0" w:evenHBand="0" w:firstRowFirstColumn="0" w:firstRowLastColumn="0" w:lastRowFirstColumn="0" w:lastRowLastColumn="0"/>
            </w:pPr>
            <w:r w:rsidRPr="00B536CF">
              <w:t>Joindre la fiche de caisse à la facture (y rajouter la fiche de caisse de régularisation au cas échéant) et ranger la liasse</w:t>
            </w:r>
          </w:p>
          <w:p w14:paraId="3242331B" w14:textId="4A029788" w:rsidR="00324F21" w:rsidRPr="00B536CF" w:rsidRDefault="00324F21" w:rsidP="00553218">
            <w:pPr>
              <w:ind w:firstLine="0"/>
              <w:cnfStyle w:val="000000000000" w:firstRow="0" w:lastRow="0" w:firstColumn="0" w:lastColumn="0" w:oddVBand="0" w:evenVBand="0" w:oddHBand="0" w:evenHBand="0" w:firstRowFirstColumn="0" w:firstRowLastColumn="0" w:lastRowFirstColumn="0" w:lastRowLastColumn="0"/>
              <w:rPr>
                <w:b/>
                <w:bCs/>
              </w:rPr>
            </w:pPr>
            <w:r w:rsidRPr="00B536CF">
              <w:rPr>
                <w:b/>
                <w:bCs/>
              </w:rPr>
              <w:t>NB : Si le montant de la facture est supérieur au montant décaissé de plus de 10% alors la fiche de caisse de régularisation est aussi signée par le responsable de service ou le directeur qui avait autorisé le décaissement</w:t>
            </w:r>
            <w:r w:rsidRPr="00B536CF">
              <w:rPr>
                <w:rFonts w:ascii="Calibri" w:hAnsi="Calibri" w:cs="Calibri"/>
                <w:b/>
                <w:bCs/>
              </w:rPr>
              <w:t xml:space="preserve"> </w:t>
            </w:r>
          </w:p>
        </w:tc>
        <w:tc>
          <w:tcPr>
            <w:tcW w:w="2674" w:type="dxa"/>
            <w:vAlign w:val="center"/>
          </w:tcPr>
          <w:p w14:paraId="4F48E5DB" w14:textId="77777777" w:rsidR="00B536CF" w:rsidRDefault="00324F21" w:rsidP="00553218">
            <w:pPr>
              <w:ind w:firstLine="0"/>
              <w:cnfStyle w:val="000000000000" w:firstRow="0" w:lastRow="0" w:firstColumn="0" w:lastColumn="0" w:oddVBand="0" w:evenVBand="0" w:oddHBand="0" w:evenHBand="0" w:firstRowFirstColumn="0" w:firstRowLastColumn="0" w:lastRowFirstColumn="0" w:lastRowLastColumn="0"/>
            </w:pPr>
            <w:r w:rsidRPr="00B536CF">
              <w:rPr>
                <w:b/>
                <w:bCs/>
              </w:rPr>
              <w:t>Fait générateur :</w:t>
            </w:r>
            <w:r w:rsidRPr="00B536CF">
              <w:t xml:space="preserve"> A la réception de la facture</w:t>
            </w:r>
          </w:p>
          <w:p w14:paraId="32D340F7" w14:textId="79911E6B" w:rsidR="00324F21" w:rsidRPr="00B536CF" w:rsidRDefault="00324F21" w:rsidP="00553218">
            <w:pPr>
              <w:ind w:firstLine="0"/>
              <w:cnfStyle w:val="000000000000" w:firstRow="0" w:lastRow="0" w:firstColumn="0" w:lastColumn="0" w:oddVBand="0" w:evenVBand="0" w:oddHBand="0" w:evenHBand="0" w:firstRowFirstColumn="0" w:firstRowLastColumn="0" w:lastRowFirstColumn="0" w:lastRowLastColumn="0"/>
            </w:pPr>
            <w:r w:rsidRPr="00B536CF">
              <w:rPr>
                <w:b/>
                <w:bCs/>
              </w:rPr>
              <w:t>Supports :</w:t>
            </w:r>
          </w:p>
          <w:p w14:paraId="6D701600" w14:textId="77777777" w:rsidR="00324F21" w:rsidRPr="00B536CF" w:rsidRDefault="00324F21" w:rsidP="00553218">
            <w:pPr>
              <w:pStyle w:val="Paragraphedeliste"/>
              <w:numPr>
                <w:ilvl w:val="0"/>
                <w:numId w:val="26"/>
              </w:numPr>
              <w:cnfStyle w:val="000000000000" w:firstRow="0" w:lastRow="0" w:firstColumn="0" w:lastColumn="0" w:oddVBand="0" w:evenVBand="0" w:oddHBand="0" w:evenHBand="0" w:firstRowFirstColumn="0" w:firstRowLastColumn="0" w:lastRowFirstColumn="0" w:lastRowLastColumn="0"/>
            </w:pPr>
            <w:r w:rsidRPr="00B536CF">
              <w:t>Facture</w:t>
            </w:r>
          </w:p>
          <w:p w14:paraId="70D6C79F" w14:textId="1CC0664F" w:rsidR="00324F21" w:rsidRPr="00B536CF" w:rsidRDefault="00324F21" w:rsidP="00553218">
            <w:pPr>
              <w:pStyle w:val="Paragraphedeliste"/>
              <w:numPr>
                <w:ilvl w:val="0"/>
                <w:numId w:val="26"/>
              </w:numPr>
              <w:cnfStyle w:val="000000000000" w:firstRow="0" w:lastRow="0" w:firstColumn="0" w:lastColumn="0" w:oddVBand="0" w:evenVBand="0" w:oddHBand="0" w:evenHBand="0" w:firstRowFirstColumn="0" w:firstRowLastColumn="0" w:lastRowFirstColumn="0" w:lastRowLastColumn="0"/>
            </w:pPr>
            <w:r w:rsidRPr="00B536CF">
              <w:t>Fiche de caisse</w:t>
            </w:r>
          </w:p>
          <w:p w14:paraId="30AF659B" w14:textId="6C6FA9F9" w:rsidR="00324F21" w:rsidRPr="00B536CF" w:rsidRDefault="00636B70" w:rsidP="00553218">
            <w:pPr>
              <w:pStyle w:val="Paragraphedeliste"/>
              <w:numPr>
                <w:ilvl w:val="0"/>
                <w:numId w:val="26"/>
              </w:numPr>
              <w:cnfStyle w:val="000000000000" w:firstRow="0" w:lastRow="0" w:firstColumn="0" w:lastColumn="0" w:oddVBand="0" w:evenVBand="0" w:oddHBand="0" w:evenHBand="0" w:firstRowFirstColumn="0" w:firstRowLastColumn="0" w:lastRowFirstColumn="0" w:lastRowLastColumn="0"/>
            </w:pPr>
            <w:r w:rsidRPr="00B536CF">
              <w:t>Fichier de caisse</w:t>
            </w:r>
          </w:p>
        </w:tc>
      </w:tr>
    </w:tbl>
    <w:p w14:paraId="7D568FE7" w14:textId="1CA5B0CB" w:rsidR="009E12C5" w:rsidRDefault="009E12C5" w:rsidP="00924381">
      <w:pPr>
        <w:ind w:firstLine="0"/>
      </w:pPr>
    </w:p>
    <w:sectPr w:rsidR="009E12C5" w:rsidSect="0013062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FC5F4" w14:textId="77777777" w:rsidR="002E76C6" w:rsidRDefault="002E76C6" w:rsidP="00B069CF">
      <w:r>
        <w:separator/>
      </w:r>
    </w:p>
    <w:p w14:paraId="17DA05BF" w14:textId="77777777" w:rsidR="002E76C6" w:rsidRDefault="002E76C6" w:rsidP="00B069CF"/>
    <w:p w14:paraId="221B3DA4" w14:textId="77777777" w:rsidR="002E76C6" w:rsidRDefault="002E76C6" w:rsidP="00B069CF"/>
    <w:p w14:paraId="0A187A79" w14:textId="77777777" w:rsidR="002E76C6" w:rsidRDefault="002E76C6" w:rsidP="00B069CF"/>
  </w:endnote>
  <w:endnote w:type="continuationSeparator" w:id="0">
    <w:p w14:paraId="0E6C5CAC" w14:textId="77777777" w:rsidR="002E76C6" w:rsidRDefault="002E76C6" w:rsidP="00B069CF">
      <w:r>
        <w:continuationSeparator/>
      </w:r>
    </w:p>
    <w:p w14:paraId="6E2BE80E" w14:textId="77777777" w:rsidR="002E76C6" w:rsidRDefault="002E76C6" w:rsidP="00B069CF"/>
    <w:p w14:paraId="25725C6B" w14:textId="77777777" w:rsidR="002E76C6" w:rsidRDefault="002E76C6" w:rsidP="00B069CF"/>
    <w:p w14:paraId="2F504E1D" w14:textId="77777777" w:rsidR="002E76C6" w:rsidRDefault="002E76C6" w:rsidP="00B06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DBC3E" w14:textId="77777777" w:rsidR="002E76C6" w:rsidRDefault="002E76C6" w:rsidP="00B069CF">
      <w:bookmarkStart w:id="0" w:name="_Hlk480555709"/>
      <w:bookmarkEnd w:id="0"/>
      <w:r>
        <w:separator/>
      </w:r>
    </w:p>
    <w:p w14:paraId="72FB8856" w14:textId="77777777" w:rsidR="002E76C6" w:rsidRDefault="002E76C6" w:rsidP="00B069CF"/>
    <w:p w14:paraId="36AA4813" w14:textId="77777777" w:rsidR="002E76C6" w:rsidRDefault="002E76C6" w:rsidP="00B069CF"/>
    <w:p w14:paraId="3D9BCC0E" w14:textId="77777777" w:rsidR="002E76C6" w:rsidRDefault="002E76C6" w:rsidP="00B069CF"/>
  </w:footnote>
  <w:footnote w:type="continuationSeparator" w:id="0">
    <w:p w14:paraId="418A7F7C" w14:textId="77777777" w:rsidR="002E76C6" w:rsidRDefault="002E76C6" w:rsidP="00B069CF">
      <w:r>
        <w:continuationSeparator/>
      </w:r>
    </w:p>
    <w:p w14:paraId="79498991" w14:textId="77777777" w:rsidR="002E76C6" w:rsidRDefault="002E76C6" w:rsidP="00B069CF"/>
    <w:p w14:paraId="152F717F" w14:textId="77777777" w:rsidR="002E76C6" w:rsidRDefault="002E76C6" w:rsidP="00B069CF"/>
    <w:p w14:paraId="5821C551" w14:textId="77777777" w:rsidR="002E76C6" w:rsidRDefault="002E76C6" w:rsidP="00B069C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auGrille1Clair-Accentuation4"/>
      <w:tblW w:w="9207" w:type="dxa"/>
      <w:tblLook w:val="04A0" w:firstRow="1" w:lastRow="0" w:firstColumn="1" w:lastColumn="0" w:noHBand="0" w:noVBand="1"/>
    </w:tblPr>
    <w:tblGrid>
      <w:gridCol w:w="2390"/>
      <w:gridCol w:w="4409"/>
      <w:gridCol w:w="2408"/>
    </w:tblGrid>
    <w:tr w:rsidR="00D457C5" w:rsidRPr="00AD49A1" w14:paraId="5BDE137B" w14:textId="77777777" w:rsidTr="00C05C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0D85BC0D" w14:textId="77777777" w:rsidR="00D457C5" w:rsidRPr="00AD49A1" w:rsidRDefault="00D457C5" w:rsidP="00B069CF">
          <w:pPr>
            <w:pStyle w:val="En-tte"/>
            <w:rPr>
              <w:b w:val="0"/>
            </w:rPr>
          </w:pPr>
          <w:r w:rsidRPr="00AD49A1">
            <w:rPr>
              <w:noProof/>
              <w:lang w:val="en-US"/>
            </w:rPr>
            <w:drawing>
              <wp:inline distT="0" distB="0" distL="0" distR="0" wp14:anchorId="46496B9D" wp14:editId="09B23ED4">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14:paraId="5E8BF9EA" w14:textId="018CFAE1" w:rsidR="00D457C5" w:rsidRPr="00B069CF" w:rsidRDefault="00D457C5"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Procédure</w:t>
          </w:r>
        </w:p>
        <w:p w14:paraId="3AFF72E1" w14:textId="76D5B473" w:rsidR="00D457C5" w:rsidRPr="00675992" w:rsidRDefault="00D457C5" w:rsidP="00675992">
          <w:pPr>
            <w:pStyle w:val="Titre2"/>
            <w:jc w:val="center"/>
            <w:outlineLvl w:val="1"/>
            <w:cnfStyle w:val="100000000000" w:firstRow="1" w:lastRow="0" w:firstColumn="0" w:lastColumn="0" w:oddVBand="0" w:evenVBand="0" w:oddHBand="0" w:evenHBand="0" w:firstRowFirstColumn="0" w:firstRowLastColumn="0" w:lastRowFirstColumn="0" w:lastRowLastColumn="0"/>
            <w:rPr>
              <w:b w:val="0"/>
            </w:rPr>
          </w:pPr>
          <w:r>
            <w:rPr>
              <w:b w:val="0"/>
            </w:rPr>
            <w:t xml:space="preserve">Gestion des caisses dépenses </w:t>
          </w:r>
        </w:p>
      </w:tc>
      <w:tc>
        <w:tcPr>
          <w:tcW w:w="2408" w:type="dxa"/>
          <w:vAlign w:val="center"/>
        </w:tcPr>
        <w:p w14:paraId="74E6F8A7" w14:textId="6C2A5282" w:rsidR="00D457C5" w:rsidRPr="00AD49A1" w:rsidRDefault="00D457C5" w:rsidP="00B069CF">
          <w:pPr>
            <w:pStyle w:val="En-tte"/>
            <w:ind w:firstLine="0"/>
            <w:jc w:val="left"/>
            <w:cnfStyle w:val="100000000000" w:firstRow="1" w:lastRow="0" w:firstColumn="0" w:lastColumn="0" w:oddVBand="0" w:evenVBand="0" w:oddHBand="0" w:evenHBand="0" w:firstRowFirstColumn="0" w:firstRowLastColumn="0" w:lastRowFirstColumn="0" w:lastRowLastColumn="0"/>
          </w:pPr>
          <w:r w:rsidRPr="00B069CF">
            <w:rPr>
              <w:b w:val="0"/>
            </w:rPr>
            <w:t xml:space="preserve">Page : </w:t>
          </w:r>
          <w:r w:rsidRPr="00B069CF">
            <w:fldChar w:fldCharType="begin"/>
          </w:r>
          <w:r w:rsidRPr="00B069CF">
            <w:rPr>
              <w:b w:val="0"/>
            </w:rPr>
            <w:instrText>PAGE   \* MERGEFORMAT</w:instrText>
          </w:r>
          <w:r w:rsidRPr="00B069CF">
            <w:fldChar w:fldCharType="separate"/>
          </w:r>
          <w:r w:rsidR="00150E24">
            <w:rPr>
              <w:b w:val="0"/>
              <w:noProof/>
            </w:rPr>
            <w:t>1</w:t>
          </w:r>
          <w:r w:rsidRPr="00B069CF">
            <w:fldChar w:fldCharType="end"/>
          </w:r>
        </w:p>
      </w:tc>
    </w:tr>
  </w:tbl>
  <w:p w14:paraId="719E366A" w14:textId="77777777" w:rsidR="00D457C5" w:rsidRDefault="00D457C5" w:rsidP="007C0048">
    <w:pPr>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E5CC6BEA"/>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5E266F9"/>
    <w:multiLevelType w:val="hybridMultilevel"/>
    <w:tmpl w:val="7C60E9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0222CC6"/>
    <w:multiLevelType w:val="hybridMultilevel"/>
    <w:tmpl w:val="D71CF16A"/>
    <w:lvl w:ilvl="0" w:tplc="040C0013">
      <w:start w:val="1"/>
      <w:numFmt w:val="upperRoman"/>
      <w:lvlText w:val="%1."/>
      <w:lvlJc w:val="right"/>
      <w:pPr>
        <w:ind w:left="720" w:hanging="360"/>
      </w:pPr>
    </w:lvl>
    <w:lvl w:ilvl="1" w:tplc="4BF44A2A">
      <w:start w:val="1"/>
      <w:numFmt w:val="decimal"/>
      <w:lvlText w:val="%2."/>
      <w:lvlJc w:val="left"/>
      <w:pPr>
        <w:ind w:left="1440" w:hanging="36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2F12F8"/>
    <w:multiLevelType w:val="hybridMultilevel"/>
    <w:tmpl w:val="BA96AD0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36075F5"/>
    <w:multiLevelType w:val="singleLevel"/>
    <w:tmpl w:val="5A5274F4"/>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151A4DE2"/>
    <w:multiLevelType w:val="hybridMultilevel"/>
    <w:tmpl w:val="6242093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A864306"/>
    <w:multiLevelType w:val="hybridMultilevel"/>
    <w:tmpl w:val="3B3CDF8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23937590"/>
    <w:multiLevelType w:val="hybridMultilevel"/>
    <w:tmpl w:val="D474DF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6F77B5E"/>
    <w:multiLevelType w:val="hybridMultilevel"/>
    <w:tmpl w:val="55FAE5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1673AA"/>
    <w:multiLevelType w:val="hybridMultilevel"/>
    <w:tmpl w:val="413037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2" w15:restartNumberingAfterBreak="0">
    <w:nsid w:val="3E800313"/>
    <w:multiLevelType w:val="hybridMultilevel"/>
    <w:tmpl w:val="D14259FA"/>
    <w:lvl w:ilvl="0" w:tplc="58E0DE86">
      <w:start w:val="1"/>
      <w:numFmt w:val="bullet"/>
      <w:lvlText w:val=""/>
      <w:lvlJc w:val="left"/>
      <w:pPr>
        <w:ind w:left="720" w:hanging="360"/>
      </w:pPr>
      <w:rPr>
        <w:rFonts w:ascii="Wingdings" w:hAnsi="Wingdings" w:hint="default"/>
        <w:b/>
        <w:color w:val="00B050"/>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F8D4466"/>
    <w:multiLevelType w:val="singleLevel"/>
    <w:tmpl w:val="353A5990"/>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4AE170DE"/>
    <w:multiLevelType w:val="hybridMultilevel"/>
    <w:tmpl w:val="AE78CE3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1D2287E"/>
    <w:multiLevelType w:val="hybridMultilevel"/>
    <w:tmpl w:val="5F14F0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2676E9D"/>
    <w:multiLevelType w:val="hybridMultilevel"/>
    <w:tmpl w:val="021E7E0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892B11"/>
    <w:multiLevelType w:val="singleLevel"/>
    <w:tmpl w:val="BBD8D90E"/>
    <w:lvl w:ilvl="0">
      <w:start w:val="1"/>
      <w:numFmt w:val="bullet"/>
      <w:lvlText w:val=""/>
      <w:lvlJc w:val="left"/>
      <w:pPr>
        <w:tabs>
          <w:tab w:val="num" w:pos="340"/>
        </w:tabs>
        <w:ind w:left="340" w:hanging="340"/>
      </w:pPr>
      <w:rPr>
        <w:rFonts w:ascii="Symbol" w:hAnsi="Symbol" w:hint="default"/>
        <w:color w:val="auto"/>
        <w:sz w:val="22"/>
      </w:rPr>
    </w:lvl>
  </w:abstractNum>
  <w:abstractNum w:abstractNumId="18" w15:restartNumberingAfterBreak="0">
    <w:nsid w:val="56845418"/>
    <w:multiLevelType w:val="hybridMultilevel"/>
    <w:tmpl w:val="A9D8721E"/>
    <w:lvl w:ilvl="0" w:tplc="0138312C">
      <w:start w:val="20"/>
      <w:numFmt w:val="bullet"/>
      <w:lvlText w:val="-"/>
      <w:lvlJc w:val="left"/>
      <w:pPr>
        <w:ind w:left="535" w:hanging="360"/>
      </w:pPr>
      <w:rPr>
        <w:rFonts w:ascii="Arial" w:eastAsia="Times New Roman" w:hAnsi="Arial" w:cs="Arial" w:hint="default"/>
      </w:rPr>
    </w:lvl>
    <w:lvl w:ilvl="1" w:tplc="040C0003" w:tentative="1">
      <w:start w:val="1"/>
      <w:numFmt w:val="bullet"/>
      <w:lvlText w:val="o"/>
      <w:lvlJc w:val="left"/>
      <w:pPr>
        <w:ind w:left="1255" w:hanging="360"/>
      </w:pPr>
      <w:rPr>
        <w:rFonts w:ascii="Courier New" w:hAnsi="Courier New" w:cs="Courier New" w:hint="default"/>
      </w:rPr>
    </w:lvl>
    <w:lvl w:ilvl="2" w:tplc="040C0005" w:tentative="1">
      <w:start w:val="1"/>
      <w:numFmt w:val="bullet"/>
      <w:lvlText w:val=""/>
      <w:lvlJc w:val="left"/>
      <w:pPr>
        <w:ind w:left="1975" w:hanging="360"/>
      </w:pPr>
      <w:rPr>
        <w:rFonts w:ascii="Wingdings" w:hAnsi="Wingdings" w:hint="default"/>
      </w:rPr>
    </w:lvl>
    <w:lvl w:ilvl="3" w:tplc="040C0001" w:tentative="1">
      <w:start w:val="1"/>
      <w:numFmt w:val="bullet"/>
      <w:lvlText w:val=""/>
      <w:lvlJc w:val="left"/>
      <w:pPr>
        <w:ind w:left="2695" w:hanging="360"/>
      </w:pPr>
      <w:rPr>
        <w:rFonts w:ascii="Symbol" w:hAnsi="Symbol" w:hint="default"/>
      </w:rPr>
    </w:lvl>
    <w:lvl w:ilvl="4" w:tplc="040C0003" w:tentative="1">
      <w:start w:val="1"/>
      <w:numFmt w:val="bullet"/>
      <w:lvlText w:val="o"/>
      <w:lvlJc w:val="left"/>
      <w:pPr>
        <w:ind w:left="3415" w:hanging="360"/>
      </w:pPr>
      <w:rPr>
        <w:rFonts w:ascii="Courier New" w:hAnsi="Courier New" w:cs="Courier New" w:hint="default"/>
      </w:rPr>
    </w:lvl>
    <w:lvl w:ilvl="5" w:tplc="040C0005" w:tentative="1">
      <w:start w:val="1"/>
      <w:numFmt w:val="bullet"/>
      <w:lvlText w:val=""/>
      <w:lvlJc w:val="left"/>
      <w:pPr>
        <w:ind w:left="4135" w:hanging="360"/>
      </w:pPr>
      <w:rPr>
        <w:rFonts w:ascii="Wingdings" w:hAnsi="Wingdings" w:hint="default"/>
      </w:rPr>
    </w:lvl>
    <w:lvl w:ilvl="6" w:tplc="040C0001" w:tentative="1">
      <w:start w:val="1"/>
      <w:numFmt w:val="bullet"/>
      <w:lvlText w:val=""/>
      <w:lvlJc w:val="left"/>
      <w:pPr>
        <w:ind w:left="4855" w:hanging="360"/>
      </w:pPr>
      <w:rPr>
        <w:rFonts w:ascii="Symbol" w:hAnsi="Symbol" w:hint="default"/>
      </w:rPr>
    </w:lvl>
    <w:lvl w:ilvl="7" w:tplc="040C0003" w:tentative="1">
      <w:start w:val="1"/>
      <w:numFmt w:val="bullet"/>
      <w:lvlText w:val="o"/>
      <w:lvlJc w:val="left"/>
      <w:pPr>
        <w:ind w:left="5575" w:hanging="360"/>
      </w:pPr>
      <w:rPr>
        <w:rFonts w:ascii="Courier New" w:hAnsi="Courier New" w:cs="Courier New" w:hint="default"/>
      </w:rPr>
    </w:lvl>
    <w:lvl w:ilvl="8" w:tplc="040C0005" w:tentative="1">
      <w:start w:val="1"/>
      <w:numFmt w:val="bullet"/>
      <w:lvlText w:val=""/>
      <w:lvlJc w:val="left"/>
      <w:pPr>
        <w:ind w:left="6295" w:hanging="360"/>
      </w:pPr>
      <w:rPr>
        <w:rFonts w:ascii="Wingdings" w:hAnsi="Wingdings" w:hint="default"/>
      </w:rPr>
    </w:lvl>
  </w:abstractNum>
  <w:abstractNum w:abstractNumId="19" w15:restartNumberingAfterBreak="0">
    <w:nsid w:val="5936316D"/>
    <w:multiLevelType w:val="hybridMultilevel"/>
    <w:tmpl w:val="7B946B36"/>
    <w:lvl w:ilvl="0" w:tplc="02E2F8B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15:restartNumberingAfterBreak="0">
    <w:nsid w:val="5AAC45D3"/>
    <w:multiLevelType w:val="singleLevel"/>
    <w:tmpl w:val="5B9A9D5E"/>
    <w:lvl w:ilvl="0">
      <w:start w:val="1"/>
      <w:numFmt w:val="bullet"/>
      <w:lvlText w:val=""/>
      <w:lvlJc w:val="left"/>
      <w:pPr>
        <w:ind w:left="1494" w:hanging="360"/>
      </w:pPr>
      <w:rPr>
        <w:rFonts w:ascii="Wingdings" w:hAnsi="Wingdings" w:hint="default"/>
        <w:b/>
        <w:i w:val="0"/>
        <w:color w:val="00B050"/>
        <w:sz w:val="32"/>
      </w:rPr>
    </w:lvl>
  </w:abstractNum>
  <w:abstractNum w:abstractNumId="21" w15:restartNumberingAfterBreak="0">
    <w:nsid w:val="64055066"/>
    <w:multiLevelType w:val="hybridMultilevel"/>
    <w:tmpl w:val="2DE045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47E78E2"/>
    <w:multiLevelType w:val="singleLevel"/>
    <w:tmpl w:val="E80E2870"/>
    <w:lvl w:ilvl="0">
      <w:start w:val="1"/>
      <w:numFmt w:val="bullet"/>
      <w:lvlText w:val=""/>
      <w:lvlJc w:val="left"/>
      <w:pPr>
        <w:tabs>
          <w:tab w:val="num" w:pos="340"/>
        </w:tabs>
        <w:ind w:left="340" w:hanging="340"/>
      </w:pPr>
      <w:rPr>
        <w:rFonts w:ascii="Symbol" w:hAnsi="Symbol" w:hint="default"/>
        <w:color w:val="auto"/>
        <w:sz w:val="22"/>
      </w:rPr>
    </w:lvl>
  </w:abstractNum>
  <w:abstractNum w:abstractNumId="23" w15:restartNumberingAfterBreak="0">
    <w:nsid w:val="6B6022D4"/>
    <w:multiLevelType w:val="hybridMultilevel"/>
    <w:tmpl w:val="0CDA8CEE"/>
    <w:lvl w:ilvl="0" w:tplc="59C663CC">
      <w:numFmt w:val="bullet"/>
      <w:lvlText w:val="-"/>
      <w:lvlJc w:val="left"/>
      <w:pPr>
        <w:ind w:left="720" w:hanging="360"/>
      </w:pPr>
      <w:rPr>
        <w:rFonts w:ascii="Minion Pro" w:eastAsia="Arial Unicode MS" w:hAnsi="Minion Pro"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06D67A5"/>
    <w:multiLevelType w:val="hybridMultilevel"/>
    <w:tmpl w:val="FDAC5E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77775D12"/>
    <w:multiLevelType w:val="hybridMultilevel"/>
    <w:tmpl w:val="9DC8AE2E"/>
    <w:lvl w:ilvl="0" w:tplc="3C88A2AC">
      <w:start w:val="6"/>
      <w:numFmt w:val="bullet"/>
      <w:lvlText w:val="-"/>
      <w:lvlJc w:val="left"/>
      <w:pPr>
        <w:ind w:left="360" w:hanging="360"/>
      </w:pPr>
      <w:rPr>
        <w:rFonts w:ascii="Times New Roman" w:eastAsia="Times New Roman" w:hAnsi="Times New Roman" w:cs="Times New Roman" w:hint="default"/>
        <w:u w:color="00008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0"/>
  </w:num>
  <w:num w:numId="4">
    <w:abstractNumId w:val="9"/>
  </w:num>
  <w:num w:numId="5">
    <w:abstractNumId w:val="12"/>
  </w:num>
  <w:num w:numId="6">
    <w:abstractNumId w:val="3"/>
  </w:num>
  <w:num w:numId="7">
    <w:abstractNumId w:val="19"/>
  </w:num>
  <w:num w:numId="8">
    <w:abstractNumId w:val="16"/>
  </w:num>
  <w:num w:numId="9">
    <w:abstractNumId w:val="11"/>
  </w:num>
  <w:num w:numId="10">
    <w:abstractNumId w:val="16"/>
  </w:num>
  <w:num w:numId="11">
    <w:abstractNumId w:val="7"/>
  </w:num>
  <w:num w:numId="12">
    <w:abstractNumId w:val="4"/>
  </w:num>
  <w:num w:numId="13">
    <w:abstractNumId w:val="17"/>
  </w:num>
  <w:num w:numId="14">
    <w:abstractNumId w:val="5"/>
  </w:num>
  <w:num w:numId="15">
    <w:abstractNumId w:val="22"/>
  </w:num>
  <w:num w:numId="16">
    <w:abstractNumId w:val="13"/>
  </w:num>
  <w:num w:numId="17">
    <w:abstractNumId w:val="25"/>
  </w:num>
  <w:num w:numId="18">
    <w:abstractNumId w:val="18"/>
  </w:num>
  <w:num w:numId="19">
    <w:abstractNumId w:val="21"/>
  </w:num>
  <w:num w:numId="20">
    <w:abstractNumId w:val="8"/>
  </w:num>
  <w:num w:numId="21">
    <w:abstractNumId w:val="14"/>
  </w:num>
  <w:num w:numId="22">
    <w:abstractNumId w:val="10"/>
  </w:num>
  <w:num w:numId="23">
    <w:abstractNumId w:val="2"/>
  </w:num>
  <w:num w:numId="24">
    <w:abstractNumId w:val="24"/>
  </w:num>
  <w:num w:numId="25">
    <w:abstractNumId w:val="6"/>
  </w:num>
  <w:num w:numId="2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79"/>
    <w:rsid w:val="000010BB"/>
    <w:rsid w:val="00006124"/>
    <w:rsid w:val="000124BF"/>
    <w:rsid w:val="00016994"/>
    <w:rsid w:val="0002379C"/>
    <w:rsid w:val="000239B6"/>
    <w:rsid w:val="000256EA"/>
    <w:rsid w:val="00035C55"/>
    <w:rsid w:val="00040C50"/>
    <w:rsid w:val="00041858"/>
    <w:rsid w:val="000458B9"/>
    <w:rsid w:val="000502B2"/>
    <w:rsid w:val="00050704"/>
    <w:rsid w:val="0005191E"/>
    <w:rsid w:val="0005235A"/>
    <w:rsid w:val="000672DF"/>
    <w:rsid w:val="00072E61"/>
    <w:rsid w:val="00077F69"/>
    <w:rsid w:val="0008032B"/>
    <w:rsid w:val="00081DED"/>
    <w:rsid w:val="00083811"/>
    <w:rsid w:val="0008490E"/>
    <w:rsid w:val="000866A8"/>
    <w:rsid w:val="00086AC2"/>
    <w:rsid w:val="00096512"/>
    <w:rsid w:val="000A2D5F"/>
    <w:rsid w:val="000A7C99"/>
    <w:rsid w:val="000B1ABD"/>
    <w:rsid w:val="000B2A35"/>
    <w:rsid w:val="000C255A"/>
    <w:rsid w:val="000D1E4A"/>
    <w:rsid w:val="000D57D6"/>
    <w:rsid w:val="000E1225"/>
    <w:rsid w:val="000E6D6B"/>
    <w:rsid w:val="000F1A80"/>
    <w:rsid w:val="000F386D"/>
    <w:rsid w:val="000F64F0"/>
    <w:rsid w:val="00101A88"/>
    <w:rsid w:val="001066EF"/>
    <w:rsid w:val="001121B5"/>
    <w:rsid w:val="00115065"/>
    <w:rsid w:val="00125A63"/>
    <w:rsid w:val="0012669B"/>
    <w:rsid w:val="00127C06"/>
    <w:rsid w:val="00130623"/>
    <w:rsid w:val="00135180"/>
    <w:rsid w:val="001417B6"/>
    <w:rsid w:val="001471F7"/>
    <w:rsid w:val="00150E24"/>
    <w:rsid w:val="00157D40"/>
    <w:rsid w:val="00160158"/>
    <w:rsid w:val="001629BA"/>
    <w:rsid w:val="0017498A"/>
    <w:rsid w:val="001860EE"/>
    <w:rsid w:val="00186C67"/>
    <w:rsid w:val="001945DF"/>
    <w:rsid w:val="00195CD0"/>
    <w:rsid w:val="0019633A"/>
    <w:rsid w:val="00197087"/>
    <w:rsid w:val="001A349D"/>
    <w:rsid w:val="001A34F5"/>
    <w:rsid w:val="001B0F13"/>
    <w:rsid w:val="001C47BE"/>
    <w:rsid w:val="001C4FE5"/>
    <w:rsid w:val="001C5B34"/>
    <w:rsid w:val="001D3A82"/>
    <w:rsid w:val="001D50F1"/>
    <w:rsid w:val="001E004C"/>
    <w:rsid w:val="001E2EF9"/>
    <w:rsid w:val="001E48B2"/>
    <w:rsid w:val="001E63FC"/>
    <w:rsid w:val="001F0BEC"/>
    <w:rsid w:val="001F1BEB"/>
    <w:rsid w:val="0020414D"/>
    <w:rsid w:val="002047D2"/>
    <w:rsid w:val="00205C90"/>
    <w:rsid w:val="00205DD7"/>
    <w:rsid w:val="0020741C"/>
    <w:rsid w:val="002228E8"/>
    <w:rsid w:val="002246CC"/>
    <w:rsid w:val="002255F7"/>
    <w:rsid w:val="00225B26"/>
    <w:rsid w:val="002346CE"/>
    <w:rsid w:val="00236B1B"/>
    <w:rsid w:val="002441FB"/>
    <w:rsid w:val="002442A7"/>
    <w:rsid w:val="00244C88"/>
    <w:rsid w:val="00247700"/>
    <w:rsid w:val="002524F3"/>
    <w:rsid w:val="002566E7"/>
    <w:rsid w:val="00261961"/>
    <w:rsid w:val="002639BE"/>
    <w:rsid w:val="00271B11"/>
    <w:rsid w:val="00282DCC"/>
    <w:rsid w:val="00287971"/>
    <w:rsid w:val="00294F10"/>
    <w:rsid w:val="00296BAA"/>
    <w:rsid w:val="002A34C5"/>
    <w:rsid w:val="002A5D28"/>
    <w:rsid w:val="002A751B"/>
    <w:rsid w:val="002B0488"/>
    <w:rsid w:val="002B6D34"/>
    <w:rsid w:val="002B73B7"/>
    <w:rsid w:val="002C2BAB"/>
    <w:rsid w:val="002C3DEA"/>
    <w:rsid w:val="002C6268"/>
    <w:rsid w:val="002D2123"/>
    <w:rsid w:val="002E1A2B"/>
    <w:rsid w:val="002E76C6"/>
    <w:rsid w:val="002F2E57"/>
    <w:rsid w:val="002F38C4"/>
    <w:rsid w:val="002F6F27"/>
    <w:rsid w:val="003002A4"/>
    <w:rsid w:val="00302F22"/>
    <w:rsid w:val="0030384A"/>
    <w:rsid w:val="00303EE4"/>
    <w:rsid w:val="00303F5B"/>
    <w:rsid w:val="0031370B"/>
    <w:rsid w:val="00314120"/>
    <w:rsid w:val="00315E56"/>
    <w:rsid w:val="00317BEA"/>
    <w:rsid w:val="0032129B"/>
    <w:rsid w:val="00322134"/>
    <w:rsid w:val="00324F21"/>
    <w:rsid w:val="00325DE3"/>
    <w:rsid w:val="00327912"/>
    <w:rsid w:val="00332D15"/>
    <w:rsid w:val="00333817"/>
    <w:rsid w:val="00336018"/>
    <w:rsid w:val="00340F8A"/>
    <w:rsid w:val="00345F14"/>
    <w:rsid w:val="00347D47"/>
    <w:rsid w:val="00351384"/>
    <w:rsid w:val="003539A2"/>
    <w:rsid w:val="00353C64"/>
    <w:rsid w:val="00354284"/>
    <w:rsid w:val="00354C9D"/>
    <w:rsid w:val="00364F9C"/>
    <w:rsid w:val="00366394"/>
    <w:rsid w:val="00375761"/>
    <w:rsid w:val="00375BB4"/>
    <w:rsid w:val="0037676B"/>
    <w:rsid w:val="00381409"/>
    <w:rsid w:val="0038180A"/>
    <w:rsid w:val="0038187C"/>
    <w:rsid w:val="00382F9D"/>
    <w:rsid w:val="00385E6E"/>
    <w:rsid w:val="003865C3"/>
    <w:rsid w:val="00387F67"/>
    <w:rsid w:val="003A116C"/>
    <w:rsid w:val="003A5FCB"/>
    <w:rsid w:val="003B3CF8"/>
    <w:rsid w:val="003B4A5D"/>
    <w:rsid w:val="003B6733"/>
    <w:rsid w:val="003B7BFF"/>
    <w:rsid w:val="003C0ABB"/>
    <w:rsid w:val="003D094E"/>
    <w:rsid w:val="003D64AC"/>
    <w:rsid w:val="003E07D3"/>
    <w:rsid w:val="003E3765"/>
    <w:rsid w:val="003F2AB5"/>
    <w:rsid w:val="004027D6"/>
    <w:rsid w:val="00404B31"/>
    <w:rsid w:val="0041144C"/>
    <w:rsid w:val="00412A4D"/>
    <w:rsid w:val="00412D38"/>
    <w:rsid w:val="00413860"/>
    <w:rsid w:val="0042184A"/>
    <w:rsid w:val="004225D9"/>
    <w:rsid w:val="004259B6"/>
    <w:rsid w:val="00431238"/>
    <w:rsid w:val="00436721"/>
    <w:rsid w:val="00440522"/>
    <w:rsid w:val="00442693"/>
    <w:rsid w:val="004442B1"/>
    <w:rsid w:val="00446874"/>
    <w:rsid w:val="00447E79"/>
    <w:rsid w:val="00462640"/>
    <w:rsid w:val="00463109"/>
    <w:rsid w:val="004651FD"/>
    <w:rsid w:val="00465ACC"/>
    <w:rsid w:val="004708F2"/>
    <w:rsid w:val="00471351"/>
    <w:rsid w:val="00482717"/>
    <w:rsid w:val="004828D3"/>
    <w:rsid w:val="0048719A"/>
    <w:rsid w:val="00492A6E"/>
    <w:rsid w:val="004A0194"/>
    <w:rsid w:val="004A0540"/>
    <w:rsid w:val="004B12FD"/>
    <w:rsid w:val="004B2175"/>
    <w:rsid w:val="004B496E"/>
    <w:rsid w:val="004C0366"/>
    <w:rsid w:val="004C73C7"/>
    <w:rsid w:val="004C78BC"/>
    <w:rsid w:val="004D3E91"/>
    <w:rsid w:val="004E3069"/>
    <w:rsid w:val="004E7021"/>
    <w:rsid w:val="004F1222"/>
    <w:rsid w:val="004F725D"/>
    <w:rsid w:val="0051083D"/>
    <w:rsid w:val="00510E43"/>
    <w:rsid w:val="005138BA"/>
    <w:rsid w:val="0052050C"/>
    <w:rsid w:val="005206C8"/>
    <w:rsid w:val="005230FA"/>
    <w:rsid w:val="00524AF5"/>
    <w:rsid w:val="0052578B"/>
    <w:rsid w:val="00525FCD"/>
    <w:rsid w:val="00533537"/>
    <w:rsid w:val="00536799"/>
    <w:rsid w:val="00537679"/>
    <w:rsid w:val="0054046A"/>
    <w:rsid w:val="00540493"/>
    <w:rsid w:val="00540E03"/>
    <w:rsid w:val="00542307"/>
    <w:rsid w:val="005522F9"/>
    <w:rsid w:val="0055311E"/>
    <w:rsid w:val="00553218"/>
    <w:rsid w:val="00560082"/>
    <w:rsid w:val="00563F02"/>
    <w:rsid w:val="005643D5"/>
    <w:rsid w:val="00565C91"/>
    <w:rsid w:val="005703A1"/>
    <w:rsid w:val="00572BF7"/>
    <w:rsid w:val="00573061"/>
    <w:rsid w:val="005733AC"/>
    <w:rsid w:val="0058584B"/>
    <w:rsid w:val="00590686"/>
    <w:rsid w:val="00590EBC"/>
    <w:rsid w:val="005A3E7A"/>
    <w:rsid w:val="005A5A32"/>
    <w:rsid w:val="005B18EF"/>
    <w:rsid w:val="005B25DF"/>
    <w:rsid w:val="005B27F5"/>
    <w:rsid w:val="005B2F15"/>
    <w:rsid w:val="005B51E7"/>
    <w:rsid w:val="005B5864"/>
    <w:rsid w:val="005C267D"/>
    <w:rsid w:val="005C34D8"/>
    <w:rsid w:val="005C45F9"/>
    <w:rsid w:val="005C6517"/>
    <w:rsid w:val="005D2AAB"/>
    <w:rsid w:val="005D36B4"/>
    <w:rsid w:val="005D36ED"/>
    <w:rsid w:val="005D51BC"/>
    <w:rsid w:val="005D7036"/>
    <w:rsid w:val="005E375C"/>
    <w:rsid w:val="005F105E"/>
    <w:rsid w:val="005F1179"/>
    <w:rsid w:val="005F1D2C"/>
    <w:rsid w:val="005F2EC5"/>
    <w:rsid w:val="005F4AA4"/>
    <w:rsid w:val="00600714"/>
    <w:rsid w:val="00602629"/>
    <w:rsid w:val="00603069"/>
    <w:rsid w:val="00610F43"/>
    <w:rsid w:val="006112E9"/>
    <w:rsid w:val="00611EEB"/>
    <w:rsid w:val="006219B6"/>
    <w:rsid w:val="0063084C"/>
    <w:rsid w:val="00634298"/>
    <w:rsid w:val="0063649B"/>
    <w:rsid w:val="00636B70"/>
    <w:rsid w:val="00652384"/>
    <w:rsid w:val="00655ACE"/>
    <w:rsid w:val="00656355"/>
    <w:rsid w:val="006563F5"/>
    <w:rsid w:val="00657092"/>
    <w:rsid w:val="006579C4"/>
    <w:rsid w:val="00660B01"/>
    <w:rsid w:val="00661FA7"/>
    <w:rsid w:val="00662D46"/>
    <w:rsid w:val="00664604"/>
    <w:rsid w:val="006665E0"/>
    <w:rsid w:val="00671323"/>
    <w:rsid w:val="006741F4"/>
    <w:rsid w:val="0067424A"/>
    <w:rsid w:val="00674B29"/>
    <w:rsid w:val="00675992"/>
    <w:rsid w:val="006773F9"/>
    <w:rsid w:val="006807DA"/>
    <w:rsid w:val="006841D1"/>
    <w:rsid w:val="006848D9"/>
    <w:rsid w:val="00685828"/>
    <w:rsid w:val="00692DFA"/>
    <w:rsid w:val="0069359D"/>
    <w:rsid w:val="00694C1A"/>
    <w:rsid w:val="006A4CF4"/>
    <w:rsid w:val="006A6F39"/>
    <w:rsid w:val="006B003B"/>
    <w:rsid w:val="006B3634"/>
    <w:rsid w:val="006B5D55"/>
    <w:rsid w:val="006C0C59"/>
    <w:rsid w:val="006C4450"/>
    <w:rsid w:val="006C54FD"/>
    <w:rsid w:val="006D0200"/>
    <w:rsid w:val="006D0422"/>
    <w:rsid w:val="006D15E7"/>
    <w:rsid w:val="006D1940"/>
    <w:rsid w:val="006D5F4A"/>
    <w:rsid w:val="006D6912"/>
    <w:rsid w:val="006D6D63"/>
    <w:rsid w:val="006E1385"/>
    <w:rsid w:val="006F2189"/>
    <w:rsid w:val="006F6FAA"/>
    <w:rsid w:val="00705EAE"/>
    <w:rsid w:val="00713A65"/>
    <w:rsid w:val="00714A55"/>
    <w:rsid w:val="00714FAF"/>
    <w:rsid w:val="00716945"/>
    <w:rsid w:val="007174A6"/>
    <w:rsid w:val="007236A7"/>
    <w:rsid w:val="00724099"/>
    <w:rsid w:val="007258BE"/>
    <w:rsid w:val="00726EAD"/>
    <w:rsid w:val="00734ACF"/>
    <w:rsid w:val="007452F8"/>
    <w:rsid w:val="0075563B"/>
    <w:rsid w:val="00755879"/>
    <w:rsid w:val="007640F6"/>
    <w:rsid w:val="0077174A"/>
    <w:rsid w:val="00771880"/>
    <w:rsid w:val="00774FC9"/>
    <w:rsid w:val="00775443"/>
    <w:rsid w:val="00775643"/>
    <w:rsid w:val="00780035"/>
    <w:rsid w:val="007925A3"/>
    <w:rsid w:val="007944E3"/>
    <w:rsid w:val="00795530"/>
    <w:rsid w:val="007974D5"/>
    <w:rsid w:val="007A6003"/>
    <w:rsid w:val="007A613E"/>
    <w:rsid w:val="007A6A07"/>
    <w:rsid w:val="007A7D06"/>
    <w:rsid w:val="007B1CAB"/>
    <w:rsid w:val="007B41A4"/>
    <w:rsid w:val="007C0048"/>
    <w:rsid w:val="007E0F49"/>
    <w:rsid w:val="007E457F"/>
    <w:rsid w:val="007E6B24"/>
    <w:rsid w:val="007F367E"/>
    <w:rsid w:val="007F4992"/>
    <w:rsid w:val="007F5351"/>
    <w:rsid w:val="007F7093"/>
    <w:rsid w:val="008014CF"/>
    <w:rsid w:val="00803AED"/>
    <w:rsid w:val="00811EA3"/>
    <w:rsid w:val="00812585"/>
    <w:rsid w:val="00813248"/>
    <w:rsid w:val="008204E8"/>
    <w:rsid w:val="00824851"/>
    <w:rsid w:val="00826927"/>
    <w:rsid w:val="008272A5"/>
    <w:rsid w:val="00830A15"/>
    <w:rsid w:val="00832859"/>
    <w:rsid w:val="00834646"/>
    <w:rsid w:val="008350B2"/>
    <w:rsid w:val="00835BB3"/>
    <w:rsid w:val="00842B1E"/>
    <w:rsid w:val="00845BC6"/>
    <w:rsid w:val="0084659F"/>
    <w:rsid w:val="008469A3"/>
    <w:rsid w:val="00851631"/>
    <w:rsid w:val="00852525"/>
    <w:rsid w:val="008530CE"/>
    <w:rsid w:val="00855ABE"/>
    <w:rsid w:val="008644FB"/>
    <w:rsid w:val="008646B8"/>
    <w:rsid w:val="0087048A"/>
    <w:rsid w:val="00871250"/>
    <w:rsid w:val="00871746"/>
    <w:rsid w:val="00873F02"/>
    <w:rsid w:val="00877E5E"/>
    <w:rsid w:val="00882774"/>
    <w:rsid w:val="0089277B"/>
    <w:rsid w:val="008A5391"/>
    <w:rsid w:val="008B055F"/>
    <w:rsid w:val="008B3A0F"/>
    <w:rsid w:val="008B73E6"/>
    <w:rsid w:val="008D7943"/>
    <w:rsid w:val="008E08CD"/>
    <w:rsid w:val="008E6379"/>
    <w:rsid w:val="008E6BD0"/>
    <w:rsid w:val="008F4B62"/>
    <w:rsid w:val="009047F9"/>
    <w:rsid w:val="00906E98"/>
    <w:rsid w:val="00910542"/>
    <w:rsid w:val="00912E9C"/>
    <w:rsid w:val="00913886"/>
    <w:rsid w:val="0091492B"/>
    <w:rsid w:val="00921B29"/>
    <w:rsid w:val="00923348"/>
    <w:rsid w:val="00924381"/>
    <w:rsid w:val="00925322"/>
    <w:rsid w:val="00926290"/>
    <w:rsid w:val="00926E20"/>
    <w:rsid w:val="00940D0D"/>
    <w:rsid w:val="00941FB4"/>
    <w:rsid w:val="009436EA"/>
    <w:rsid w:val="00944FDD"/>
    <w:rsid w:val="00945AB9"/>
    <w:rsid w:val="009475AC"/>
    <w:rsid w:val="009502A9"/>
    <w:rsid w:val="00950363"/>
    <w:rsid w:val="00952818"/>
    <w:rsid w:val="0095652F"/>
    <w:rsid w:val="009608F7"/>
    <w:rsid w:val="009622B1"/>
    <w:rsid w:val="0096291B"/>
    <w:rsid w:val="00966AB4"/>
    <w:rsid w:val="00974F19"/>
    <w:rsid w:val="0097554E"/>
    <w:rsid w:val="00976D1D"/>
    <w:rsid w:val="00977F31"/>
    <w:rsid w:val="00984064"/>
    <w:rsid w:val="00991F89"/>
    <w:rsid w:val="00992F31"/>
    <w:rsid w:val="009A0DEB"/>
    <w:rsid w:val="009A1376"/>
    <w:rsid w:val="009A15FE"/>
    <w:rsid w:val="009A5C21"/>
    <w:rsid w:val="009B1A08"/>
    <w:rsid w:val="009B1AA1"/>
    <w:rsid w:val="009B407A"/>
    <w:rsid w:val="009B5150"/>
    <w:rsid w:val="009C651B"/>
    <w:rsid w:val="009C76EF"/>
    <w:rsid w:val="009D064E"/>
    <w:rsid w:val="009D6294"/>
    <w:rsid w:val="009E1298"/>
    <w:rsid w:val="009E12C5"/>
    <w:rsid w:val="009E1492"/>
    <w:rsid w:val="009E24B7"/>
    <w:rsid w:val="009E326A"/>
    <w:rsid w:val="009E3578"/>
    <w:rsid w:val="009F3323"/>
    <w:rsid w:val="00A02E48"/>
    <w:rsid w:val="00A068A7"/>
    <w:rsid w:val="00A06D44"/>
    <w:rsid w:val="00A16D26"/>
    <w:rsid w:val="00A17B48"/>
    <w:rsid w:val="00A24246"/>
    <w:rsid w:val="00A2750A"/>
    <w:rsid w:val="00A32928"/>
    <w:rsid w:val="00A32E58"/>
    <w:rsid w:val="00A348C1"/>
    <w:rsid w:val="00A350F2"/>
    <w:rsid w:val="00A37422"/>
    <w:rsid w:val="00A41FCF"/>
    <w:rsid w:val="00A44894"/>
    <w:rsid w:val="00A46029"/>
    <w:rsid w:val="00A50800"/>
    <w:rsid w:val="00A50F72"/>
    <w:rsid w:val="00A52DCD"/>
    <w:rsid w:val="00A5547B"/>
    <w:rsid w:val="00A60699"/>
    <w:rsid w:val="00A65360"/>
    <w:rsid w:val="00A74A27"/>
    <w:rsid w:val="00A827B3"/>
    <w:rsid w:val="00A83616"/>
    <w:rsid w:val="00A842D9"/>
    <w:rsid w:val="00A8741E"/>
    <w:rsid w:val="00A91773"/>
    <w:rsid w:val="00A9504A"/>
    <w:rsid w:val="00A964B2"/>
    <w:rsid w:val="00A9715C"/>
    <w:rsid w:val="00A97A27"/>
    <w:rsid w:val="00AA4883"/>
    <w:rsid w:val="00AA7E37"/>
    <w:rsid w:val="00AB0133"/>
    <w:rsid w:val="00AB2F5A"/>
    <w:rsid w:val="00AC0756"/>
    <w:rsid w:val="00AC5682"/>
    <w:rsid w:val="00AC63E9"/>
    <w:rsid w:val="00AD02CF"/>
    <w:rsid w:val="00AD19BC"/>
    <w:rsid w:val="00AD49A1"/>
    <w:rsid w:val="00AE5ADF"/>
    <w:rsid w:val="00AF0444"/>
    <w:rsid w:val="00AF58C5"/>
    <w:rsid w:val="00AF5A09"/>
    <w:rsid w:val="00B069CF"/>
    <w:rsid w:val="00B07CBD"/>
    <w:rsid w:val="00B11E43"/>
    <w:rsid w:val="00B1251C"/>
    <w:rsid w:val="00B12804"/>
    <w:rsid w:val="00B13139"/>
    <w:rsid w:val="00B157F2"/>
    <w:rsid w:val="00B15E3E"/>
    <w:rsid w:val="00B16905"/>
    <w:rsid w:val="00B22217"/>
    <w:rsid w:val="00B3073D"/>
    <w:rsid w:val="00B310CF"/>
    <w:rsid w:val="00B43E9B"/>
    <w:rsid w:val="00B44B39"/>
    <w:rsid w:val="00B458F0"/>
    <w:rsid w:val="00B536CF"/>
    <w:rsid w:val="00B53E9A"/>
    <w:rsid w:val="00B568A6"/>
    <w:rsid w:val="00B57A6F"/>
    <w:rsid w:val="00B60B4E"/>
    <w:rsid w:val="00B610D6"/>
    <w:rsid w:val="00B62CB2"/>
    <w:rsid w:val="00B6515A"/>
    <w:rsid w:val="00B65661"/>
    <w:rsid w:val="00B75E6F"/>
    <w:rsid w:val="00B77564"/>
    <w:rsid w:val="00B81265"/>
    <w:rsid w:val="00B812A6"/>
    <w:rsid w:val="00B8618A"/>
    <w:rsid w:val="00B912B0"/>
    <w:rsid w:val="00B91ACF"/>
    <w:rsid w:val="00B92565"/>
    <w:rsid w:val="00B949D7"/>
    <w:rsid w:val="00BA000B"/>
    <w:rsid w:val="00BA4A10"/>
    <w:rsid w:val="00BA757E"/>
    <w:rsid w:val="00BC005F"/>
    <w:rsid w:val="00BC054B"/>
    <w:rsid w:val="00BC1B44"/>
    <w:rsid w:val="00BC2E1B"/>
    <w:rsid w:val="00BC5866"/>
    <w:rsid w:val="00BC5FB9"/>
    <w:rsid w:val="00BC6418"/>
    <w:rsid w:val="00BD1015"/>
    <w:rsid w:val="00BD11D2"/>
    <w:rsid w:val="00BD254C"/>
    <w:rsid w:val="00BD4C62"/>
    <w:rsid w:val="00BD7B1E"/>
    <w:rsid w:val="00BE1094"/>
    <w:rsid w:val="00BE5E11"/>
    <w:rsid w:val="00BE5FB4"/>
    <w:rsid w:val="00BF7FE3"/>
    <w:rsid w:val="00C018D2"/>
    <w:rsid w:val="00C02C2E"/>
    <w:rsid w:val="00C05141"/>
    <w:rsid w:val="00C05C48"/>
    <w:rsid w:val="00C075BA"/>
    <w:rsid w:val="00C1301A"/>
    <w:rsid w:val="00C13515"/>
    <w:rsid w:val="00C143C5"/>
    <w:rsid w:val="00C14A01"/>
    <w:rsid w:val="00C155A5"/>
    <w:rsid w:val="00C267B2"/>
    <w:rsid w:val="00C27C9C"/>
    <w:rsid w:val="00C40E86"/>
    <w:rsid w:val="00C5366D"/>
    <w:rsid w:val="00C62D21"/>
    <w:rsid w:val="00C63CE7"/>
    <w:rsid w:val="00C65244"/>
    <w:rsid w:val="00C702F6"/>
    <w:rsid w:val="00C71E6F"/>
    <w:rsid w:val="00C73A86"/>
    <w:rsid w:val="00C76996"/>
    <w:rsid w:val="00C814C2"/>
    <w:rsid w:val="00C82616"/>
    <w:rsid w:val="00C83019"/>
    <w:rsid w:val="00C9005B"/>
    <w:rsid w:val="00CA1C8E"/>
    <w:rsid w:val="00CB1A1F"/>
    <w:rsid w:val="00CB1EA3"/>
    <w:rsid w:val="00CB5C0F"/>
    <w:rsid w:val="00CB65D7"/>
    <w:rsid w:val="00CC0C13"/>
    <w:rsid w:val="00CC171A"/>
    <w:rsid w:val="00CD39CE"/>
    <w:rsid w:val="00CE2538"/>
    <w:rsid w:val="00CE6F23"/>
    <w:rsid w:val="00CE72FD"/>
    <w:rsid w:val="00CE7AEC"/>
    <w:rsid w:val="00CF1D5B"/>
    <w:rsid w:val="00CF3388"/>
    <w:rsid w:val="00CF65D0"/>
    <w:rsid w:val="00CF7EE2"/>
    <w:rsid w:val="00D0309B"/>
    <w:rsid w:val="00D030EF"/>
    <w:rsid w:val="00D04579"/>
    <w:rsid w:val="00D11337"/>
    <w:rsid w:val="00D13D62"/>
    <w:rsid w:val="00D14BAD"/>
    <w:rsid w:val="00D202F6"/>
    <w:rsid w:val="00D23A42"/>
    <w:rsid w:val="00D3368D"/>
    <w:rsid w:val="00D3787F"/>
    <w:rsid w:val="00D457C5"/>
    <w:rsid w:val="00D47175"/>
    <w:rsid w:val="00D52491"/>
    <w:rsid w:val="00D5268D"/>
    <w:rsid w:val="00D526AE"/>
    <w:rsid w:val="00D52E37"/>
    <w:rsid w:val="00D6150C"/>
    <w:rsid w:val="00D723FD"/>
    <w:rsid w:val="00D847D7"/>
    <w:rsid w:val="00D925A7"/>
    <w:rsid w:val="00D9364D"/>
    <w:rsid w:val="00D94675"/>
    <w:rsid w:val="00D964DA"/>
    <w:rsid w:val="00D972CF"/>
    <w:rsid w:val="00DA2701"/>
    <w:rsid w:val="00DB71F7"/>
    <w:rsid w:val="00DC0F09"/>
    <w:rsid w:val="00DC2435"/>
    <w:rsid w:val="00DC28B7"/>
    <w:rsid w:val="00DC3089"/>
    <w:rsid w:val="00DC3E05"/>
    <w:rsid w:val="00DC503A"/>
    <w:rsid w:val="00DC61AB"/>
    <w:rsid w:val="00DD051D"/>
    <w:rsid w:val="00DD0FC8"/>
    <w:rsid w:val="00DD1346"/>
    <w:rsid w:val="00DD293A"/>
    <w:rsid w:val="00DD59B4"/>
    <w:rsid w:val="00DD725E"/>
    <w:rsid w:val="00DE1F3F"/>
    <w:rsid w:val="00DE5D79"/>
    <w:rsid w:val="00DF3961"/>
    <w:rsid w:val="00DF3A16"/>
    <w:rsid w:val="00DF79E1"/>
    <w:rsid w:val="00E13223"/>
    <w:rsid w:val="00E14BAB"/>
    <w:rsid w:val="00E24863"/>
    <w:rsid w:val="00E24CF1"/>
    <w:rsid w:val="00E26094"/>
    <w:rsid w:val="00E315AE"/>
    <w:rsid w:val="00E401F1"/>
    <w:rsid w:val="00E424D4"/>
    <w:rsid w:val="00E51497"/>
    <w:rsid w:val="00E51C39"/>
    <w:rsid w:val="00E562B0"/>
    <w:rsid w:val="00E60B52"/>
    <w:rsid w:val="00E6251B"/>
    <w:rsid w:val="00E6368D"/>
    <w:rsid w:val="00E666D8"/>
    <w:rsid w:val="00E67994"/>
    <w:rsid w:val="00E67BAB"/>
    <w:rsid w:val="00E72926"/>
    <w:rsid w:val="00E72A53"/>
    <w:rsid w:val="00E73C78"/>
    <w:rsid w:val="00E74168"/>
    <w:rsid w:val="00E80178"/>
    <w:rsid w:val="00E82C1C"/>
    <w:rsid w:val="00E84B52"/>
    <w:rsid w:val="00E86CBF"/>
    <w:rsid w:val="00E87006"/>
    <w:rsid w:val="00E91722"/>
    <w:rsid w:val="00E94DE8"/>
    <w:rsid w:val="00E9758D"/>
    <w:rsid w:val="00E97FDA"/>
    <w:rsid w:val="00EA2577"/>
    <w:rsid w:val="00EA7084"/>
    <w:rsid w:val="00EB6C6A"/>
    <w:rsid w:val="00EC1513"/>
    <w:rsid w:val="00EC23D0"/>
    <w:rsid w:val="00EC742A"/>
    <w:rsid w:val="00ED3E91"/>
    <w:rsid w:val="00ED7495"/>
    <w:rsid w:val="00EE1FF2"/>
    <w:rsid w:val="00EF0CD9"/>
    <w:rsid w:val="00EF2281"/>
    <w:rsid w:val="00EF7581"/>
    <w:rsid w:val="00F02A6F"/>
    <w:rsid w:val="00F05582"/>
    <w:rsid w:val="00F05CFE"/>
    <w:rsid w:val="00F10E0B"/>
    <w:rsid w:val="00F1328F"/>
    <w:rsid w:val="00F14002"/>
    <w:rsid w:val="00F14C59"/>
    <w:rsid w:val="00F34BDB"/>
    <w:rsid w:val="00F43399"/>
    <w:rsid w:val="00F458B7"/>
    <w:rsid w:val="00F460C7"/>
    <w:rsid w:val="00F46159"/>
    <w:rsid w:val="00F46317"/>
    <w:rsid w:val="00F507CA"/>
    <w:rsid w:val="00F53736"/>
    <w:rsid w:val="00F6063F"/>
    <w:rsid w:val="00F60A8F"/>
    <w:rsid w:val="00F65A73"/>
    <w:rsid w:val="00F66574"/>
    <w:rsid w:val="00F67617"/>
    <w:rsid w:val="00F67C4C"/>
    <w:rsid w:val="00F75557"/>
    <w:rsid w:val="00F77FC2"/>
    <w:rsid w:val="00F810F6"/>
    <w:rsid w:val="00F8297D"/>
    <w:rsid w:val="00F84165"/>
    <w:rsid w:val="00F84BCB"/>
    <w:rsid w:val="00F86BC9"/>
    <w:rsid w:val="00F87649"/>
    <w:rsid w:val="00F87A02"/>
    <w:rsid w:val="00F9303C"/>
    <w:rsid w:val="00F96D1B"/>
    <w:rsid w:val="00FA3AC3"/>
    <w:rsid w:val="00FA763B"/>
    <w:rsid w:val="00FB3C13"/>
    <w:rsid w:val="00FB534A"/>
    <w:rsid w:val="00FC07B6"/>
    <w:rsid w:val="00FC1A31"/>
    <w:rsid w:val="00FD0B42"/>
    <w:rsid w:val="00FD1D0C"/>
    <w:rsid w:val="00FD60C4"/>
    <w:rsid w:val="00FD61B9"/>
    <w:rsid w:val="00FE73FF"/>
    <w:rsid w:val="00FE7F97"/>
    <w:rsid w:val="00FF0A61"/>
    <w:rsid w:val="00FF7DC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74948"/>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9CF"/>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7C0048"/>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B069CF"/>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B3073D"/>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B069CF"/>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B069CF"/>
    <w:rPr>
      <w:rFonts w:ascii="Minion Pro" w:eastAsiaTheme="majorEastAsia" w:hAnsi="Minion Pro" w:cstheme="majorBidi"/>
      <w:color w:val="9FDF5F"/>
      <w:spacing w:val="-10"/>
      <w:kern w:val="28"/>
      <w:sz w:val="72"/>
      <w:szCs w:val="84"/>
      <w:lang w:eastAsia="fr-FR"/>
    </w:rPr>
  </w:style>
  <w:style w:type="character" w:customStyle="1" w:styleId="Titre1Car">
    <w:name w:val="Titre 1 Car"/>
    <w:basedOn w:val="Policepardfaut"/>
    <w:link w:val="Titre1"/>
    <w:uiPriority w:val="9"/>
    <w:rsid w:val="007C0048"/>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B069CF"/>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pPr>
    <w:rPr>
      <w:rFonts w:eastAsia="Times New Roman" w:cs="Times New Roman"/>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1"/>
      </w:numPr>
      <w:tabs>
        <w:tab w:val="left" w:pos="851"/>
      </w:tabs>
      <w:spacing w:line="360" w:lineRule="auto"/>
    </w:pPr>
    <w:rPr>
      <w:rFonts w:ascii="Comic Sans MS" w:hAnsi="Comic Sans MS" w:cs="Times New Roman"/>
      <w:szCs w:val="20"/>
      <w:lang w:bidi="fa-IR"/>
    </w:rPr>
  </w:style>
  <w:style w:type="table" w:styleId="Grilledetableauclaire">
    <w:name w:val="Grid Table Light"/>
    <w:basedOn w:val="TableauNormal"/>
    <w:uiPriority w:val="40"/>
    <w:rsid w:val="001F1B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traitcorpsdetexte">
    <w:name w:val="Body Text Indent"/>
    <w:basedOn w:val="Normal"/>
    <w:link w:val="RetraitcorpsdetexteCar"/>
    <w:semiHidden/>
    <w:rsid w:val="009E326A"/>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9E326A"/>
    <w:rPr>
      <w:rFonts w:ascii="Times New Roman" w:eastAsia="Times New Roman" w:hAnsi="Times New Roman" w:cs="Times New Roman"/>
      <w:b/>
      <w:sz w:val="24"/>
      <w:szCs w:val="20"/>
      <w:lang w:eastAsia="fr-FR"/>
    </w:rPr>
  </w:style>
  <w:style w:type="paragraph" w:styleId="Retraitcorpsdetexte2">
    <w:name w:val="Body Text Indent 2"/>
    <w:basedOn w:val="Normal"/>
    <w:link w:val="Retraitcorpsdetexte2Car"/>
    <w:semiHidden/>
    <w:rsid w:val="009E326A"/>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9E326A"/>
    <w:rPr>
      <w:rFonts w:ascii="Times New Roman" w:eastAsia="Times New Roman" w:hAnsi="Times New Roman" w:cs="Times New Roman"/>
      <w:b/>
      <w:sz w:val="24"/>
      <w:szCs w:val="20"/>
      <w:lang w:eastAsia="fr-FR"/>
    </w:rPr>
  </w:style>
  <w:style w:type="paragraph" w:customStyle="1" w:styleId="Niveau1">
    <w:name w:val="Niveau 1"/>
    <w:basedOn w:val="Normal"/>
    <w:next w:val="Normal"/>
    <w:rsid w:val="00CB1A1F"/>
    <w:pPr>
      <w:keepNext/>
      <w:pageBreakBefore/>
      <w:overflowPunct w:val="0"/>
      <w:autoSpaceDE w:val="0"/>
      <w:autoSpaceDN w:val="0"/>
      <w:adjustRightInd w:val="0"/>
      <w:spacing w:before="260" w:after="0" w:line="720" w:lineRule="exact"/>
      <w:ind w:left="851" w:hanging="851"/>
    </w:pPr>
    <w:rPr>
      <w:rFonts w:ascii="Times New Roman" w:eastAsia="Times New Roman" w:hAnsi="Times New Roman" w:cs="Times New Roman"/>
      <w:sz w:val="36"/>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362947379">
      <w:bodyDiv w:val="1"/>
      <w:marLeft w:val="0"/>
      <w:marRight w:val="0"/>
      <w:marTop w:val="0"/>
      <w:marBottom w:val="0"/>
      <w:divBdr>
        <w:top w:val="none" w:sz="0" w:space="0" w:color="auto"/>
        <w:left w:val="none" w:sz="0" w:space="0" w:color="auto"/>
        <w:bottom w:val="none" w:sz="0" w:space="0" w:color="auto"/>
        <w:right w:val="none" w:sz="0" w:space="0" w:color="auto"/>
      </w:divBdr>
    </w:div>
    <w:div w:id="378742761">
      <w:bodyDiv w:val="1"/>
      <w:marLeft w:val="0"/>
      <w:marRight w:val="0"/>
      <w:marTop w:val="0"/>
      <w:marBottom w:val="0"/>
      <w:divBdr>
        <w:top w:val="none" w:sz="0" w:space="0" w:color="auto"/>
        <w:left w:val="none" w:sz="0" w:space="0" w:color="auto"/>
        <w:bottom w:val="none" w:sz="0" w:space="0" w:color="auto"/>
        <w:right w:val="none" w:sz="0" w:space="0" w:color="auto"/>
      </w:divBdr>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548300701">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329165974">
      <w:bodyDiv w:val="1"/>
      <w:marLeft w:val="0"/>
      <w:marRight w:val="0"/>
      <w:marTop w:val="0"/>
      <w:marBottom w:val="0"/>
      <w:divBdr>
        <w:top w:val="none" w:sz="0" w:space="0" w:color="auto"/>
        <w:left w:val="none" w:sz="0" w:space="0" w:color="auto"/>
        <w:bottom w:val="none" w:sz="0" w:space="0" w:color="auto"/>
        <w:right w:val="none" w:sz="0" w:space="0" w:color="auto"/>
      </w:divBdr>
    </w:div>
    <w:div w:id="1329941719">
      <w:bodyDiv w:val="1"/>
      <w:marLeft w:val="0"/>
      <w:marRight w:val="0"/>
      <w:marTop w:val="0"/>
      <w:marBottom w:val="0"/>
      <w:divBdr>
        <w:top w:val="none" w:sz="0" w:space="0" w:color="auto"/>
        <w:left w:val="none" w:sz="0" w:space="0" w:color="auto"/>
        <w:bottom w:val="none" w:sz="0" w:space="0" w:color="auto"/>
        <w:right w:val="none" w:sz="0" w:space="0" w:color="auto"/>
      </w:divBdr>
    </w:div>
    <w:div w:id="1635520488">
      <w:bodyDiv w:val="1"/>
      <w:marLeft w:val="0"/>
      <w:marRight w:val="0"/>
      <w:marTop w:val="0"/>
      <w:marBottom w:val="0"/>
      <w:divBdr>
        <w:top w:val="none" w:sz="0" w:space="0" w:color="auto"/>
        <w:left w:val="none" w:sz="0" w:space="0" w:color="auto"/>
        <w:bottom w:val="none" w:sz="0" w:space="0" w:color="auto"/>
        <w:right w:val="none" w:sz="0" w:space="0" w:color="auto"/>
      </w:divBdr>
      <w:divsChild>
        <w:div w:id="2022005711">
          <w:marLeft w:val="0"/>
          <w:marRight w:val="0"/>
          <w:marTop w:val="0"/>
          <w:marBottom w:val="0"/>
          <w:divBdr>
            <w:top w:val="none" w:sz="0" w:space="0" w:color="auto"/>
            <w:left w:val="none" w:sz="0" w:space="0" w:color="auto"/>
            <w:bottom w:val="none" w:sz="0" w:space="0" w:color="auto"/>
            <w:right w:val="none" w:sz="0" w:space="0" w:color="auto"/>
          </w:divBdr>
        </w:div>
        <w:div w:id="395469299">
          <w:marLeft w:val="0"/>
          <w:marRight w:val="0"/>
          <w:marTop w:val="0"/>
          <w:marBottom w:val="0"/>
          <w:divBdr>
            <w:top w:val="none" w:sz="0" w:space="0" w:color="auto"/>
            <w:left w:val="none" w:sz="0" w:space="0" w:color="auto"/>
            <w:bottom w:val="none" w:sz="0" w:space="0" w:color="auto"/>
            <w:right w:val="none" w:sz="0" w:space="0" w:color="auto"/>
          </w:divBdr>
        </w:div>
        <w:div w:id="1283538013">
          <w:marLeft w:val="0"/>
          <w:marRight w:val="0"/>
          <w:marTop w:val="0"/>
          <w:marBottom w:val="0"/>
          <w:divBdr>
            <w:top w:val="none" w:sz="0" w:space="0" w:color="auto"/>
            <w:left w:val="none" w:sz="0" w:space="0" w:color="auto"/>
            <w:bottom w:val="none" w:sz="0" w:space="0" w:color="auto"/>
            <w:right w:val="none" w:sz="0" w:space="0" w:color="auto"/>
          </w:divBdr>
        </w:div>
        <w:div w:id="1273628229">
          <w:marLeft w:val="0"/>
          <w:marRight w:val="0"/>
          <w:marTop w:val="0"/>
          <w:marBottom w:val="0"/>
          <w:divBdr>
            <w:top w:val="none" w:sz="0" w:space="0" w:color="auto"/>
            <w:left w:val="none" w:sz="0" w:space="0" w:color="auto"/>
            <w:bottom w:val="none" w:sz="0" w:space="0" w:color="auto"/>
            <w:right w:val="none" w:sz="0" w:space="0" w:color="auto"/>
          </w:divBdr>
        </w:div>
        <w:div w:id="548956968">
          <w:marLeft w:val="0"/>
          <w:marRight w:val="0"/>
          <w:marTop w:val="0"/>
          <w:marBottom w:val="0"/>
          <w:divBdr>
            <w:top w:val="none" w:sz="0" w:space="0" w:color="auto"/>
            <w:left w:val="none" w:sz="0" w:space="0" w:color="auto"/>
            <w:bottom w:val="none" w:sz="0" w:space="0" w:color="auto"/>
            <w:right w:val="none" w:sz="0" w:space="0" w:color="auto"/>
          </w:divBdr>
        </w:div>
        <w:div w:id="290482753">
          <w:marLeft w:val="0"/>
          <w:marRight w:val="0"/>
          <w:marTop w:val="0"/>
          <w:marBottom w:val="0"/>
          <w:divBdr>
            <w:top w:val="none" w:sz="0" w:space="0" w:color="auto"/>
            <w:left w:val="none" w:sz="0" w:space="0" w:color="auto"/>
            <w:bottom w:val="none" w:sz="0" w:space="0" w:color="auto"/>
            <w:right w:val="none" w:sz="0" w:space="0" w:color="auto"/>
          </w:divBdr>
        </w:div>
        <w:div w:id="1820881707">
          <w:marLeft w:val="0"/>
          <w:marRight w:val="0"/>
          <w:marTop w:val="0"/>
          <w:marBottom w:val="0"/>
          <w:divBdr>
            <w:top w:val="none" w:sz="0" w:space="0" w:color="auto"/>
            <w:left w:val="none" w:sz="0" w:space="0" w:color="auto"/>
            <w:bottom w:val="none" w:sz="0" w:space="0" w:color="auto"/>
            <w:right w:val="none" w:sz="0" w:space="0" w:color="auto"/>
          </w:divBdr>
        </w:div>
      </w:divsChild>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08136349">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B1247-208F-4FF4-AA47-BB85CF17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1252</Words>
  <Characters>7137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HP</cp:lastModifiedBy>
  <cp:revision>9</cp:revision>
  <cp:lastPrinted>2020-07-28T11:51:00Z</cp:lastPrinted>
  <dcterms:created xsi:type="dcterms:W3CDTF">2021-10-27T12:44:00Z</dcterms:created>
  <dcterms:modified xsi:type="dcterms:W3CDTF">2023-03-31T18:08:00Z</dcterms:modified>
</cp:coreProperties>
</file>