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86B32" w14:textId="77777777" w:rsidR="00BF750F" w:rsidRPr="003D4CA5" w:rsidRDefault="00BF750F" w:rsidP="00FD7CD5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3D4CA5">
        <w:rPr>
          <w:rFonts w:ascii="Poppins" w:hAnsi="Poppins" w:cs="Poppins"/>
          <w:color w:val="752864"/>
          <w:sz w:val="24"/>
          <w:szCs w:val="24"/>
        </w:rPr>
        <w:t>Objet de la procédure</w:t>
      </w:r>
    </w:p>
    <w:p w14:paraId="5C4520AC" w14:textId="77777777" w:rsidR="00BF750F" w:rsidRPr="00A65A8E" w:rsidRDefault="00BF750F" w:rsidP="00BF750F">
      <w:pPr>
        <w:rPr>
          <w:rFonts w:ascii="Poppins" w:hAnsi="Poppins" w:cs="Poppins"/>
          <w:sz w:val="20"/>
          <w:szCs w:val="20"/>
        </w:rPr>
      </w:pPr>
      <w:r w:rsidRPr="00A65A8E">
        <w:rPr>
          <w:rFonts w:ascii="Poppins" w:hAnsi="Poppins" w:cs="Poppins"/>
          <w:sz w:val="20"/>
          <w:szCs w:val="20"/>
        </w:rPr>
        <w:t xml:space="preserve">Cette procédure a pour objet de décrire les dispositions relatives </w:t>
      </w:r>
      <w:r w:rsidR="00241D5B" w:rsidRPr="00A65A8E">
        <w:rPr>
          <w:rFonts w:ascii="Poppins" w:hAnsi="Poppins" w:cs="Poppins"/>
          <w:sz w:val="20"/>
          <w:szCs w:val="20"/>
        </w:rPr>
        <w:t>au transport des patients, médicalisé ou non, dans le cadre d’un transport pour un examen complémentaire, d’un transfert ou d’une évacuation</w:t>
      </w:r>
      <w:r w:rsidR="006F5B80" w:rsidRPr="00A65A8E">
        <w:rPr>
          <w:rFonts w:ascii="Poppins" w:hAnsi="Poppins" w:cs="Poppins"/>
          <w:sz w:val="20"/>
          <w:szCs w:val="20"/>
        </w:rPr>
        <w:t xml:space="preserve">. </w:t>
      </w:r>
    </w:p>
    <w:p w14:paraId="63035993" w14:textId="77777777" w:rsidR="00BF750F" w:rsidRPr="003D4CA5" w:rsidRDefault="00BF750F" w:rsidP="00BF750F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3D4CA5">
        <w:rPr>
          <w:rFonts w:ascii="Poppins" w:hAnsi="Poppins" w:cs="Poppins"/>
          <w:color w:val="752864"/>
          <w:sz w:val="24"/>
          <w:szCs w:val="24"/>
        </w:rPr>
        <w:t>Domaine d’application</w:t>
      </w:r>
    </w:p>
    <w:p w14:paraId="1290363F" w14:textId="77777777" w:rsidR="00BF750F" w:rsidRPr="00A65A8E" w:rsidRDefault="00BF750F" w:rsidP="00241D5B">
      <w:pPr>
        <w:rPr>
          <w:rFonts w:ascii="Poppins" w:hAnsi="Poppins" w:cs="Poppins"/>
          <w:sz w:val="20"/>
          <w:szCs w:val="20"/>
        </w:rPr>
      </w:pPr>
      <w:r w:rsidRPr="00A65A8E">
        <w:rPr>
          <w:rFonts w:ascii="Poppins" w:hAnsi="Poppins" w:cs="Poppins"/>
          <w:sz w:val="20"/>
          <w:szCs w:val="20"/>
        </w:rPr>
        <w:t xml:space="preserve">Cette présente procédure s’applique </w:t>
      </w:r>
      <w:r w:rsidR="006F5B80" w:rsidRPr="00A65A8E">
        <w:rPr>
          <w:rFonts w:ascii="Poppins" w:hAnsi="Poppins" w:cs="Poppins"/>
          <w:sz w:val="20"/>
          <w:szCs w:val="20"/>
        </w:rPr>
        <w:t xml:space="preserve">aux médecins et </w:t>
      </w:r>
      <w:r w:rsidR="00241D5B" w:rsidRPr="00A65A8E">
        <w:rPr>
          <w:rFonts w:ascii="Poppins" w:hAnsi="Poppins" w:cs="Poppins"/>
          <w:sz w:val="20"/>
          <w:szCs w:val="20"/>
        </w:rPr>
        <w:t xml:space="preserve">personnel paramédical </w:t>
      </w:r>
      <w:r w:rsidR="006F5B80" w:rsidRPr="00A65A8E">
        <w:rPr>
          <w:rFonts w:ascii="Poppins" w:hAnsi="Poppins" w:cs="Poppins"/>
          <w:sz w:val="20"/>
          <w:szCs w:val="20"/>
        </w:rPr>
        <w:t>de garde, au personnel en poste à l’accueil de la clinique ainsi qu’</w:t>
      </w:r>
      <w:r w:rsidR="00181B9B" w:rsidRPr="00A65A8E">
        <w:rPr>
          <w:rFonts w:ascii="Poppins" w:hAnsi="Poppins" w:cs="Poppins"/>
          <w:sz w:val="20"/>
          <w:szCs w:val="20"/>
        </w:rPr>
        <w:t>aux patients.</w:t>
      </w:r>
    </w:p>
    <w:p w14:paraId="417DBA32" w14:textId="77777777" w:rsidR="00BF750F" w:rsidRPr="003D4CA5" w:rsidRDefault="00BF750F" w:rsidP="00BF750F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3D4CA5">
        <w:rPr>
          <w:rFonts w:ascii="Poppins" w:hAnsi="Poppins" w:cs="Poppins"/>
          <w:color w:val="752864"/>
          <w:sz w:val="24"/>
          <w:szCs w:val="24"/>
        </w:rPr>
        <w:t>Responsabilité</w:t>
      </w:r>
    </w:p>
    <w:p w14:paraId="0F5CE98F" w14:textId="77777777" w:rsidR="00BF750F" w:rsidRPr="003D4CA5" w:rsidRDefault="00BF750F" w:rsidP="00241D5B">
      <w:pPr>
        <w:rPr>
          <w:rFonts w:ascii="Poppins" w:hAnsi="Poppins" w:cs="Poppins"/>
          <w:sz w:val="18"/>
          <w:szCs w:val="18"/>
        </w:rPr>
      </w:pPr>
      <w:r w:rsidRPr="00A65A8E">
        <w:rPr>
          <w:rFonts w:ascii="Poppins" w:hAnsi="Poppins" w:cs="Poppins"/>
          <w:sz w:val="20"/>
          <w:szCs w:val="20"/>
        </w:rPr>
        <w:t>Le pilote est chargé de l’application de cette procédure.</w:t>
      </w:r>
    </w:p>
    <w:p w14:paraId="7A78BACF" w14:textId="77777777" w:rsidR="00BF750F" w:rsidRPr="003D4CA5" w:rsidRDefault="00BF750F" w:rsidP="00BF750F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3D4CA5">
        <w:rPr>
          <w:rFonts w:ascii="Poppins" w:hAnsi="Poppins" w:cs="Poppins"/>
          <w:color w:val="752864"/>
          <w:sz w:val="24"/>
          <w:szCs w:val="24"/>
        </w:rPr>
        <w:t>Référence </w:t>
      </w:r>
    </w:p>
    <w:p w14:paraId="04A38952" w14:textId="77777777" w:rsidR="00E3050C" w:rsidRPr="003D4CA5" w:rsidRDefault="00BF750F" w:rsidP="00241D5B">
      <w:pPr>
        <w:rPr>
          <w:rFonts w:ascii="Poppins" w:hAnsi="Poppins" w:cs="Poppins"/>
          <w:sz w:val="18"/>
          <w:szCs w:val="18"/>
        </w:rPr>
      </w:pPr>
      <w:r w:rsidRPr="00A65A8E">
        <w:rPr>
          <w:rFonts w:ascii="Poppins" w:hAnsi="Poppins" w:cs="Poppins"/>
          <w:sz w:val="20"/>
          <w:szCs w:val="20"/>
        </w:rPr>
        <w:t>Norme ISO 9001 V 2015</w:t>
      </w:r>
    </w:p>
    <w:p w14:paraId="10D7B47B" w14:textId="77777777" w:rsidR="00BF750F" w:rsidRPr="003D4CA5" w:rsidRDefault="00BF750F" w:rsidP="00BF750F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3D4CA5">
        <w:rPr>
          <w:rFonts w:ascii="Poppins" w:hAnsi="Poppins" w:cs="Poppins"/>
          <w:color w:val="752864"/>
          <w:sz w:val="24"/>
          <w:szCs w:val="24"/>
        </w:rPr>
        <w:t>Description de la procédure</w:t>
      </w:r>
    </w:p>
    <w:p w14:paraId="3E33942C" w14:textId="77777777" w:rsidR="00241D5B" w:rsidRPr="003D4CA5" w:rsidRDefault="00241D5B" w:rsidP="00241D5B">
      <w:pPr>
        <w:rPr>
          <w:rFonts w:ascii="Poppins" w:hAnsi="Poppins" w:cs="Poppins"/>
          <w:sz w:val="18"/>
          <w:szCs w:val="18"/>
          <w:lang w:eastAsia="fr-FR"/>
        </w:rPr>
      </w:pPr>
    </w:p>
    <w:tbl>
      <w:tblPr>
        <w:tblStyle w:val="TableauGrille1Clair-Accentuation4"/>
        <w:tblW w:w="9062" w:type="dxa"/>
        <w:jc w:val="center"/>
        <w:tblLook w:val="04A0" w:firstRow="1" w:lastRow="0" w:firstColumn="1" w:lastColumn="0" w:noHBand="0" w:noVBand="1"/>
      </w:tblPr>
      <w:tblGrid>
        <w:gridCol w:w="1388"/>
        <w:gridCol w:w="4561"/>
        <w:gridCol w:w="3113"/>
      </w:tblGrid>
      <w:tr w:rsidR="00241D5B" w:rsidRPr="003D4CA5" w14:paraId="2C7CA72D" w14:textId="77777777" w:rsidTr="001C49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vAlign w:val="center"/>
          </w:tcPr>
          <w:p w14:paraId="5BC82C62" w14:textId="77777777" w:rsidR="00241D5B" w:rsidRPr="003D4CA5" w:rsidRDefault="00241D5B" w:rsidP="00300865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3D4CA5">
              <w:rPr>
                <w:rFonts w:ascii="Poppins" w:hAnsi="Poppins" w:cs="Poppins"/>
                <w:sz w:val="18"/>
                <w:szCs w:val="18"/>
              </w:rPr>
              <w:t>Acteur</w:t>
            </w:r>
          </w:p>
        </w:tc>
        <w:tc>
          <w:tcPr>
            <w:tcW w:w="4561" w:type="dxa"/>
            <w:vAlign w:val="center"/>
          </w:tcPr>
          <w:p w14:paraId="295B819F" w14:textId="77777777" w:rsidR="00241D5B" w:rsidRPr="003D4CA5" w:rsidRDefault="00241D5B" w:rsidP="0030086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3D4CA5">
              <w:rPr>
                <w:rFonts w:ascii="Poppins" w:hAnsi="Poppins" w:cs="Poppins"/>
                <w:sz w:val="18"/>
                <w:szCs w:val="18"/>
              </w:rPr>
              <w:t>Action</w:t>
            </w:r>
          </w:p>
        </w:tc>
        <w:tc>
          <w:tcPr>
            <w:tcW w:w="3113" w:type="dxa"/>
          </w:tcPr>
          <w:p w14:paraId="36887852" w14:textId="77777777" w:rsidR="00241D5B" w:rsidRPr="003D4CA5" w:rsidRDefault="00241D5B" w:rsidP="0030086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3D4CA5">
              <w:rPr>
                <w:rFonts w:ascii="Poppins" w:hAnsi="Poppins" w:cs="Poppins"/>
                <w:sz w:val="18"/>
                <w:szCs w:val="18"/>
              </w:rPr>
              <w:t>Commentaires</w:t>
            </w:r>
          </w:p>
        </w:tc>
      </w:tr>
      <w:tr w:rsidR="00241D5B" w:rsidRPr="003D4CA5" w14:paraId="6CC19867" w14:textId="77777777" w:rsidTr="001C49B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vAlign w:val="center"/>
          </w:tcPr>
          <w:p w14:paraId="45262477" w14:textId="77777777" w:rsidR="00241D5B" w:rsidRPr="003D4CA5" w:rsidRDefault="00241D5B" w:rsidP="00C445B1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3D4CA5">
              <w:rPr>
                <w:rFonts w:ascii="Poppins" w:hAnsi="Poppins" w:cs="Poppins"/>
                <w:b w:val="0"/>
                <w:sz w:val="18"/>
                <w:szCs w:val="18"/>
              </w:rPr>
              <w:t>Personnel médical</w:t>
            </w:r>
          </w:p>
        </w:tc>
        <w:tc>
          <w:tcPr>
            <w:tcW w:w="4561" w:type="dxa"/>
            <w:vAlign w:val="center"/>
          </w:tcPr>
          <w:p w14:paraId="6351CF22" w14:textId="77777777" w:rsidR="00241D5B" w:rsidRPr="003D4CA5" w:rsidRDefault="00241D5B" w:rsidP="00300865">
            <w:pPr>
              <w:spacing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3D4CA5">
              <w:rPr>
                <w:rFonts w:ascii="Poppins" w:hAnsi="Poppins" w:cs="Poppins"/>
                <w:sz w:val="18"/>
                <w:szCs w:val="18"/>
              </w:rPr>
              <w:t>Prend la décision de transporter le patient et définir le type de transport nécessaire : ambulance médicalisée ou non médicalisée.</w:t>
            </w:r>
          </w:p>
        </w:tc>
        <w:tc>
          <w:tcPr>
            <w:tcW w:w="3113" w:type="dxa"/>
            <w:vAlign w:val="center"/>
          </w:tcPr>
          <w:p w14:paraId="54842663" w14:textId="77777777" w:rsidR="00241D5B" w:rsidRPr="003D4CA5" w:rsidRDefault="00241D5B" w:rsidP="00241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3D4CA5">
              <w:rPr>
                <w:rFonts w:ascii="Poppins" w:hAnsi="Poppins" w:cs="Poppins"/>
                <w:b/>
                <w:bCs/>
                <w:sz w:val="18"/>
                <w:szCs w:val="18"/>
                <w:u w:val="single"/>
              </w:rPr>
              <w:t>Tout transport</w:t>
            </w:r>
            <w:r w:rsidR="00823363" w:rsidRPr="003D4CA5">
              <w:rPr>
                <w:rFonts w:ascii="Poppins" w:hAnsi="Poppins" w:cs="Poppins"/>
                <w:b/>
                <w:bCs/>
                <w:sz w:val="18"/>
                <w:szCs w:val="18"/>
                <w:u w:val="single"/>
              </w:rPr>
              <w:t xml:space="preserve"> de patient</w:t>
            </w:r>
            <w:r w:rsidRPr="003D4CA5">
              <w:rPr>
                <w:rFonts w:ascii="Poppins" w:hAnsi="Poppins" w:cs="Poppins"/>
                <w:b/>
                <w:bCs/>
                <w:sz w:val="18"/>
                <w:szCs w:val="18"/>
                <w:u w:val="single"/>
              </w:rPr>
              <w:t xml:space="preserve"> se fait en ambulance</w:t>
            </w:r>
            <w:r w:rsidRPr="003D4CA5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 </w:t>
            </w:r>
            <w:r w:rsidRPr="003D4CA5">
              <w:rPr>
                <w:rFonts w:ascii="Poppins" w:hAnsi="Poppins" w:cs="Poppins"/>
                <w:sz w:val="18"/>
                <w:szCs w:val="18"/>
              </w:rPr>
              <w:t>(médicalisée ou non en fonction du cas)</w:t>
            </w:r>
          </w:p>
        </w:tc>
      </w:tr>
      <w:tr w:rsidR="00E8403E" w:rsidRPr="003D4CA5" w14:paraId="53FAF7C3" w14:textId="77777777" w:rsidTr="001C49B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vAlign w:val="center"/>
          </w:tcPr>
          <w:p w14:paraId="5A008B99" w14:textId="77777777" w:rsidR="00E8403E" w:rsidRPr="003D4CA5" w:rsidRDefault="00E8403E" w:rsidP="00300865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3D4CA5">
              <w:rPr>
                <w:rFonts w:ascii="Poppins" w:hAnsi="Poppins" w:cs="Poppins"/>
                <w:b w:val="0"/>
                <w:sz w:val="18"/>
                <w:szCs w:val="18"/>
              </w:rPr>
              <w:t>Personnel d’accueil</w:t>
            </w:r>
          </w:p>
        </w:tc>
        <w:tc>
          <w:tcPr>
            <w:tcW w:w="4561" w:type="dxa"/>
            <w:vAlign w:val="center"/>
          </w:tcPr>
          <w:p w14:paraId="61F840E0" w14:textId="77777777" w:rsidR="00E8403E" w:rsidRPr="003D4CA5" w:rsidRDefault="00E8403E" w:rsidP="001C49B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3D4CA5">
              <w:rPr>
                <w:rFonts w:ascii="Poppins" w:hAnsi="Poppins" w:cs="Poppins"/>
                <w:sz w:val="18"/>
                <w:szCs w:val="18"/>
              </w:rPr>
              <w:t>Appelle le SAMU (1515) ou SOS Médecins.</w:t>
            </w:r>
          </w:p>
        </w:tc>
        <w:tc>
          <w:tcPr>
            <w:tcW w:w="3113" w:type="dxa"/>
            <w:vAlign w:val="center"/>
          </w:tcPr>
          <w:p w14:paraId="0BDDB87B" w14:textId="77777777" w:rsidR="00E8403E" w:rsidRPr="003D4CA5" w:rsidRDefault="00E8403E" w:rsidP="001C49B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3D4CA5">
              <w:rPr>
                <w:rFonts w:ascii="Poppins" w:hAnsi="Poppins" w:cs="Poppins"/>
                <w:sz w:val="18"/>
                <w:szCs w:val="18"/>
              </w:rPr>
              <w:t>La priorité est donnée au SAMU compte tenu de leurs délais d’intervention et de leurs tarifs.</w:t>
            </w:r>
          </w:p>
        </w:tc>
      </w:tr>
      <w:tr w:rsidR="00241D5B" w:rsidRPr="003D4CA5" w14:paraId="08661D5E" w14:textId="77777777" w:rsidTr="001C49B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vAlign w:val="center"/>
          </w:tcPr>
          <w:p w14:paraId="5DFFCCB4" w14:textId="77777777" w:rsidR="00241D5B" w:rsidRPr="003D4CA5" w:rsidRDefault="001C49B3" w:rsidP="00300865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3D4CA5">
              <w:rPr>
                <w:rFonts w:ascii="Poppins" w:hAnsi="Poppins" w:cs="Poppins"/>
                <w:b w:val="0"/>
                <w:sz w:val="18"/>
                <w:szCs w:val="18"/>
              </w:rPr>
              <w:t>Infirmière ou Aide-infirmière</w:t>
            </w:r>
          </w:p>
        </w:tc>
        <w:tc>
          <w:tcPr>
            <w:tcW w:w="4561" w:type="dxa"/>
            <w:vAlign w:val="center"/>
          </w:tcPr>
          <w:p w14:paraId="395CFF91" w14:textId="77777777" w:rsidR="00241D5B" w:rsidRPr="003D4CA5" w:rsidRDefault="001C49B3" w:rsidP="001C49B3">
            <w:pPr>
              <w:spacing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3D4CA5">
              <w:rPr>
                <w:rFonts w:ascii="Poppins" w:hAnsi="Poppins" w:cs="Poppins"/>
                <w:sz w:val="18"/>
                <w:szCs w:val="18"/>
              </w:rPr>
              <w:t xml:space="preserve">Accompagne le patient dans l’ambulance. </w:t>
            </w:r>
          </w:p>
        </w:tc>
        <w:tc>
          <w:tcPr>
            <w:tcW w:w="3113" w:type="dxa"/>
            <w:vAlign w:val="center"/>
          </w:tcPr>
          <w:p w14:paraId="3FC51FEA" w14:textId="77777777" w:rsidR="00241D5B" w:rsidRPr="003D4CA5" w:rsidRDefault="001C49B3" w:rsidP="001C49B3">
            <w:pPr>
              <w:spacing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3D4CA5">
              <w:rPr>
                <w:rFonts w:ascii="Poppins" w:hAnsi="Poppins" w:cs="Poppins"/>
                <w:sz w:val="18"/>
                <w:szCs w:val="18"/>
              </w:rPr>
              <w:t>Son transport retour lui est remboursé le cas échéant.</w:t>
            </w:r>
          </w:p>
        </w:tc>
      </w:tr>
      <w:tr w:rsidR="00241D5B" w:rsidRPr="003D4CA5" w14:paraId="383C438F" w14:textId="77777777" w:rsidTr="001C49B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vAlign w:val="center"/>
          </w:tcPr>
          <w:p w14:paraId="50814BF4" w14:textId="77777777" w:rsidR="00241D5B" w:rsidRPr="003D4CA5" w:rsidRDefault="00E8403E" w:rsidP="00300865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3D4CA5">
              <w:rPr>
                <w:rFonts w:ascii="Poppins" w:hAnsi="Poppins" w:cs="Poppins"/>
                <w:b w:val="0"/>
                <w:sz w:val="18"/>
                <w:szCs w:val="18"/>
              </w:rPr>
              <w:t>Patient / Personnel d’accueil</w:t>
            </w:r>
          </w:p>
        </w:tc>
        <w:tc>
          <w:tcPr>
            <w:tcW w:w="4561" w:type="dxa"/>
            <w:vAlign w:val="center"/>
          </w:tcPr>
          <w:p w14:paraId="0B4BC14F" w14:textId="77777777" w:rsidR="00241D5B" w:rsidRPr="003D4CA5" w:rsidRDefault="00E8403E" w:rsidP="001822EC">
            <w:pPr>
              <w:keepNext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3D4CA5">
              <w:rPr>
                <w:rFonts w:ascii="Poppins" w:hAnsi="Poppins" w:cs="Poppins"/>
                <w:sz w:val="18"/>
                <w:szCs w:val="18"/>
              </w:rPr>
              <w:t>Cas 1 : Règle la facture du transport directement à l’ambulance</w:t>
            </w:r>
          </w:p>
          <w:p w14:paraId="7443BC3A" w14:textId="77777777" w:rsidR="00E8403E" w:rsidRPr="003D4CA5" w:rsidRDefault="00E8403E" w:rsidP="001822EC">
            <w:pPr>
              <w:keepNext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3D4CA5">
              <w:rPr>
                <w:rFonts w:ascii="Poppins" w:hAnsi="Poppins" w:cs="Poppins"/>
                <w:sz w:val="18"/>
                <w:szCs w:val="18"/>
              </w:rPr>
              <w:t>Cas 2 : NEST avance les frais du transport et l’inclut dans la facture globale de la prestation.</w:t>
            </w:r>
          </w:p>
        </w:tc>
        <w:tc>
          <w:tcPr>
            <w:tcW w:w="3113" w:type="dxa"/>
          </w:tcPr>
          <w:p w14:paraId="6598F6AD" w14:textId="77777777" w:rsidR="00241D5B" w:rsidRPr="003D4CA5" w:rsidRDefault="00241D5B" w:rsidP="001822EC">
            <w:pPr>
              <w:keepNext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7AF89053" w14:textId="77777777" w:rsidR="00C445B1" w:rsidRPr="003D4CA5" w:rsidRDefault="00C445B1" w:rsidP="00C445B1">
      <w:pPr>
        <w:rPr>
          <w:rFonts w:ascii="Poppins" w:hAnsi="Poppins" w:cs="Poppins"/>
          <w:sz w:val="18"/>
          <w:szCs w:val="18"/>
          <w:lang w:eastAsia="fr-FR"/>
        </w:rPr>
      </w:pPr>
    </w:p>
    <w:sectPr w:rsidR="00C445B1" w:rsidRPr="003D4CA5" w:rsidSect="001306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36D89" w14:textId="77777777" w:rsidR="003F4A39" w:rsidRDefault="003F4A39" w:rsidP="00BF750F">
      <w:pPr>
        <w:spacing w:before="0" w:after="0" w:line="240" w:lineRule="auto"/>
      </w:pPr>
      <w:r>
        <w:separator/>
      </w:r>
    </w:p>
  </w:endnote>
  <w:endnote w:type="continuationSeparator" w:id="0">
    <w:p w14:paraId="26D66396" w14:textId="77777777" w:rsidR="003F4A39" w:rsidRDefault="003F4A39" w:rsidP="00BF75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262FC" w14:textId="77777777" w:rsidR="003F4A39" w:rsidRDefault="003F4A39" w:rsidP="00BF750F">
      <w:pPr>
        <w:spacing w:before="0" w:after="0" w:line="240" w:lineRule="auto"/>
      </w:pPr>
      <w:r>
        <w:separator/>
      </w:r>
    </w:p>
  </w:footnote>
  <w:footnote w:type="continuationSeparator" w:id="0">
    <w:p w14:paraId="7BB789BF" w14:textId="77777777" w:rsidR="003F4A39" w:rsidRDefault="003F4A39" w:rsidP="00BF75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3D4CA5" w14:paraId="13B48B85" w14:textId="77777777" w:rsidTr="006E4E3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07394582" w14:textId="77777777" w:rsidR="00DA3921" w:rsidRPr="003D4CA5" w:rsidRDefault="003D4CA5" w:rsidP="00B069CF">
          <w:pPr>
            <w:pStyle w:val="En-tte"/>
            <w:rPr>
              <w:rFonts w:ascii="Poppins" w:hAnsi="Poppins" w:cs="Poppins"/>
              <w:b w:val="0"/>
            </w:rPr>
          </w:pPr>
          <w:r w:rsidRPr="003D4CA5">
            <w:rPr>
              <w:rFonts w:ascii="Poppins" w:hAnsi="Poppins" w:cs="Poppins"/>
              <w:noProof/>
            </w:rPr>
            <w:drawing>
              <wp:inline distT="0" distB="0" distL="0" distR="0" wp14:anchorId="6DD150B5" wp14:editId="12121330">
                <wp:extent cx="1171575" cy="790575"/>
                <wp:effectExtent l="0" t="0" r="9525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3B2C3A4F" w14:textId="77777777" w:rsidR="00DA3921" w:rsidRPr="003D4CA5" w:rsidRDefault="00B054CB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</w:rPr>
          </w:pPr>
          <w:r w:rsidRPr="003D4CA5">
            <w:rPr>
              <w:rFonts w:ascii="Poppins" w:hAnsi="Poppins" w:cs="Poppins"/>
              <w:b w:val="0"/>
            </w:rPr>
            <w:t>Procédure</w:t>
          </w:r>
        </w:p>
        <w:p w14:paraId="2AC5B760" w14:textId="40F935C0" w:rsidR="00DA3921" w:rsidRPr="003D4CA5" w:rsidRDefault="00A65A8E" w:rsidP="004309F4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</w:rPr>
          </w:pPr>
          <w:r>
            <w:rPr>
              <w:rFonts w:ascii="Poppins" w:hAnsi="Poppins" w:cs="Poppins"/>
              <w:b w:val="0"/>
            </w:rPr>
            <w:t>Transport des patients</w:t>
          </w:r>
        </w:p>
      </w:tc>
      <w:tc>
        <w:tcPr>
          <w:tcW w:w="2408" w:type="dxa"/>
          <w:vAlign w:val="center"/>
        </w:tcPr>
        <w:p w14:paraId="7E18AD12" w14:textId="77777777" w:rsidR="00DA3921" w:rsidRPr="003D4CA5" w:rsidRDefault="00B054C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</w:rPr>
          </w:pPr>
          <w:r w:rsidRPr="003D4CA5">
            <w:rPr>
              <w:rFonts w:ascii="Poppins" w:hAnsi="Poppins" w:cs="Poppins"/>
              <w:b w:val="0"/>
            </w:rPr>
            <w:t xml:space="preserve">Page : </w:t>
          </w:r>
          <w:r w:rsidRPr="003D4CA5">
            <w:rPr>
              <w:rFonts w:ascii="Poppins" w:hAnsi="Poppins" w:cs="Poppins"/>
            </w:rPr>
            <w:fldChar w:fldCharType="begin"/>
          </w:r>
          <w:r w:rsidRPr="003D4CA5">
            <w:rPr>
              <w:rFonts w:ascii="Poppins" w:hAnsi="Poppins" w:cs="Poppins"/>
              <w:b w:val="0"/>
              <w:bCs w:val="0"/>
            </w:rPr>
            <w:instrText>PAGE   \* MERGEFORMAT</w:instrText>
          </w:r>
          <w:r w:rsidRPr="003D4CA5">
            <w:rPr>
              <w:rFonts w:ascii="Poppins" w:hAnsi="Poppins" w:cs="Poppins"/>
            </w:rPr>
            <w:fldChar w:fldCharType="separate"/>
          </w:r>
          <w:r w:rsidR="000502C8" w:rsidRPr="003D4CA5">
            <w:rPr>
              <w:rFonts w:ascii="Poppins" w:hAnsi="Poppins" w:cs="Poppins"/>
              <w:b w:val="0"/>
              <w:bCs w:val="0"/>
              <w:noProof/>
            </w:rPr>
            <w:t>3</w:t>
          </w:r>
          <w:r w:rsidRPr="003D4CA5">
            <w:rPr>
              <w:rFonts w:ascii="Poppins" w:hAnsi="Poppins" w:cs="Poppins"/>
            </w:rPr>
            <w:fldChar w:fldCharType="end"/>
          </w:r>
        </w:p>
      </w:tc>
    </w:tr>
  </w:tbl>
  <w:p w14:paraId="10592A16" w14:textId="77777777" w:rsidR="00DA3921" w:rsidRPr="003D4CA5" w:rsidRDefault="00DA3921" w:rsidP="007C0048">
    <w:pPr>
      <w:ind w:firstLine="0"/>
      <w:rPr>
        <w:rFonts w:ascii="Poppins" w:hAnsi="Poppins" w:cs="Poppi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E96"/>
    <w:multiLevelType w:val="hybridMultilevel"/>
    <w:tmpl w:val="561E16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A501F"/>
    <w:multiLevelType w:val="hybridMultilevel"/>
    <w:tmpl w:val="67EAD8CE"/>
    <w:lvl w:ilvl="0" w:tplc="B43A8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345416">
    <w:abstractNumId w:val="1"/>
  </w:num>
  <w:num w:numId="2" w16cid:durableId="1045790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0F"/>
    <w:rsid w:val="00041F17"/>
    <w:rsid w:val="000502C8"/>
    <w:rsid w:val="00126E39"/>
    <w:rsid w:val="00181B9B"/>
    <w:rsid w:val="001822EC"/>
    <w:rsid w:val="001A298C"/>
    <w:rsid w:val="001C49B3"/>
    <w:rsid w:val="00241D5B"/>
    <w:rsid w:val="003507EB"/>
    <w:rsid w:val="00390766"/>
    <w:rsid w:val="003D4CA5"/>
    <w:rsid w:val="003F2033"/>
    <w:rsid w:val="003F4A39"/>
    <w:rsid w:val="006C323E"/>
    <w:rsid w:val="006C7E94"/>
    <w:rsid w:val="006F5B80"/>
    <w:rsid w:val="007018BE"/>
    <w:rsid w:val="007A33BB"/>
    <w:rsid w:val="00823363"/>
    <w:rsid w:val="008A324E"/>
    <w:rsid w:val="009510C9"/>
    <w:rsid w:val="00A65A8E"/>
    <w:rsid w:val="00A92BD3"/>
    <w:rsid w:val="00B054CB"/>
    <w:rsid w:val="00B54F5A"/>
    <w:rsid w:val="00BF750F"/>
    <w:rsid w:val="00C426B6"/>
    <w:rsid w:val="00C445B1"/>
    <w:rsid w:val="00C50F19"/>
    <w:rsid w:val="00D00E43"/>
    <w:rsid w:val="00D9494D"/>
    <w:rsid w:val="00DA3921"/>
    <w:rsid w:val="00E22EF9"/>
    <w:rsid w:val="00E3050C"/>
    <w:rsid w:val="00E43380"/>
    <w:rsid w:val="00E8403E"/>
    <w:rsid w:val="00EE35CF"/>
    <w:rsid w:val="00F114EA"/>
    <w:rsid w:val="00F20DB7"/>
    <w:rsid w:val="00F57B71"/>
    <w:rsid w:val="00F86004"/>
    <w:rsid w:val="00FD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31F19"/>
  <w15:chartTrackingRefBased/>
  <w15:docId w15:val="{96B874EC-D7CC-4EBD-9326-E1B54074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50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BF750F"/>
    <w:pPr>
      <w:keepNext/>
      <w:keepLines/>
      <w:spacing w:before="240"/>
      <w:jc w:val="left"/>
      <w:outlineLvl w:val="0"/>
    </w:pPr>
    <w:rPr>
      <w:rFonts w:eastAsiaTheme="majorEastAsia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750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590B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750F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750F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F750F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F750F"/>
    <w:rPr>
      <w:rFonts w:ascii="Minion Pro" w:eastAsiaTheme="majorEastAsia" w:hAnsi="Minion Pro" w:cstheme="majorBidi"/>
      <w:i/>
      <w:color w:val="9FDF5F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F750F"/>
    <w:pPr>
      <w:pBdr>
        <w:left w:val="single" w:sz="4" w:space="4" w:color="7F508B" w:themeColor="accent4"/>
        <w:right w:val="single" w:sz="4" w:space="4" w:color="7F508B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F750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F75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750F"/>
    <w:rPr>
      <w:rFonts w:ascii="Minion Pro" w:hAnsi="Minion Pro"/>
    </w:rPr>
  </w:style>
  <w:style w:type="paragraph" w:styleId="Paragraphedeliste">
    <w:name w:val="List Paragraph"/>
    <w:basedOn w:val="Normal"/>
    <w:uiPriority w:val="34"/>
    <w:qFormat/>
    <w:rsid w:val="00BF750F"/>
    <w:pPr>
      <w:ind w:left="720"/>
      <w:contextualSpacing/>
    </w:pPr>
  </w:style>
  <w:style w:type="table" w:customStyle="1" w:styleId="TableauGrille1Clair-Accentuation41">
    <w:name w:val="Tableau Grille 1 Clair - Accentuation 41"/>
    <w:basedOn w:val="TableauNormal"/>
    <w:uiPriority w:val="46"/>
    <w:rsid w:val="00BF750F"/>
    <w:pPr>
      <w:spacing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BF750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50F"/>
    <w:rPr>
      <w:rFonts w:ascii="Minion Pro" w:hAnsi="Minion Pro"/>
    </w:rPr>
  </w:style>
  <w:style w:type="table" w:styleId="TableauGrille1Clair-Accentuation4">
    <w:name w:val="Grid Table 1 Light Accent 4"/>
    <w:basedOn w:val="TableauNormal"/>
    <w:uiPriority w:val="46"/>
    <w:rsid w:val="00C445B1"/>
    <w:pPr>
      <w:spacing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6C323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23E"/>
    <w:rPr>
      <w:rFonts w:ascii="Segoe UI" w:hAnsi="Segoe UI" w:cs="Segoe UI"/>
      <w:sz w:val="18"/>
      <w:szCs w:val="18"/>
    </w:rPr>
  </w:style>
  <w:style w:type="character" w:customStyle="1" w:styleId="DefaultFontHxMailStyle">
    <w:name w:val="Default Font HxMail Style"/>
    <w:basedOn w:val="Policepardfaut"/>
    <w:rsid w:val="00241D5B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Maurice De Lorris</dc:creator>
  <cp:keywords/>
  <dc:description/>
  <cp:lastModifiedBy>Lauriane Le Flour</cp:lastModifiedBy>
  <cp:revision>29</cp:revision>
  <cp:lastPrinted>2019-02-21T09:10:00Z</cp:lastPrinted>
  <dcterms:created xsi:type="dcterms:W3CDTF">2019-02-20T14:46:00Z</dcterms:created>
  <dcterms:modified xsi:type="dcterms:W3CDTF">2023-12-11T15:27:00Z</dcterms:modified>
</cp:coreProperties>
</file>