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0DCD1" w14:textId="77777777" w:rsidR="008C2E9B" w:rsidRPr="00E66FE2" w:rsidRDefault="008C2E9B" w:rsidP="001C1165">
      <w:pPr>
        <w:spacing w:before="0" w:line="360" w:lineRule="auto"/>
        <w:ind w:firstLine="0"/>
        <w:rPr>
          <w:rFonts w:ascii="Poppins" w:hAnsi="Poppins"/>
          <w:szCs w:val="28"/>
          <w:lang w:eastAsia="fr-FR"/>
        </w:rPr>
      </w:pPr>
    </w:p>
    <w:p w14:paraId="14A3FBAB" w14:textId="77777777" w:rsidR="00FD41AE" w:rsidRPr="00E66FE2" w:rsidRDefault="00FD41AE" w:rsidP="001C1165">
      <w:pPr>
        <w:spacing w:before="0" w:after="0" w:line="360" w:lineRule="auto"/>
        <w:ind w:firstLine="0"/>
        <w:jc w:val="right"/>
        <w:rPr>
          <w:rFonts w:ascii="Poppins" w:hAnsi="Poppins"/>
          <w:szCs w:val="28"/>
          <w:lang w:eastAsia="fr-FR"/>
        </w:rPr>
      </w:pPr>
      <w:r w:rsidRPr="00E66FE2">
        <w:rPr>
          <w:rFonts w:ascii="Poppins" w:hAnsi="Poppins"/>
          <w:szCs w:val="28"/>
          <w:lang w:eastAsia="fr-FR"/>
        </w:rPr>
        <w:t>Date : ……/……/…………</w:t>
      </w:r>
    </w:p>
    <w:p w14:paraId="1D47AD38" w14:textId="26BC854B" w:rsidR="001C1165" w:rsidRPr="001C1165" w:rsidRDefault="00FD41AE" w:rsidP="001C1165">
      <w:pPr>
        <w:pStyle w:val="Titre"/>
        <w:pBdr>
          <w:left w:val="none" w:sz="0" w:space="0" w:color="auto"/>
          <w:right w:val="none" w:sz="0" w:space="0" w:color="auto"/>
        </w:pBdr>
        <w:spacing w:before="0" w:line="276" w:lineRule="auto"/>
        <w:rPr>
          <w:rFonts w:ascii="Poppins" w:hAnsi="Poppins"/>
          <w:color w:val="auto"/>
          <w:sz w:val="48"/>
          <w:szCs w:val="36"/>
        </w:rPr>
      </w:pPr>
      <w:r w:rsidRPr="001C1165">
        <w:rPr>
          <w:rFonts w:ascii="Poppins" w:hAnsi="Poppins"/>
          <w:color w:val="auto"/>
          <w:sz w:val="48"/>
          <w:szCs w:val="36"/>
        </w:rPr>
        <w:t>Rapport médical d’accouchemen</w:t>
      </w:r>
      <w:r w:rsidR="00A04AE3" w:rsidRPr="001C1165">
        <w:rPr>
          <w:rFonts w:ascii="Poppins" w:hAnsi="Poppins"/>
          <w:color w:val="auto"/>
          <w:sz w:val="48"/>
          <w:szCs w:val="36"/>
        </w:rPr>
        <w:t>t</w:t>
      </w:r>
    </w:p>
    <w:p w14:paraId="61B5568A" w14:textId="77777777" w:rsidR="00FD41AE" w:rsidRPr="00E66FE2" w:rsidRDefault="00FD41AE" w:rsidP="00A04AE3">
      <w:pPr>
        <w:spacing w:line="360" w:lineRule="auto"/>
        <w:ind w:firstLine="0"/>
        <w:rPr>
          <w:rFonts w:ascii="Poppins" w:hAnsi="Poppins"/>
          <w:szCs w:val="28"/>
          <w:lang w:eastAsia="fr-FR"/>
        </w:rPr>
      </w:pPr>
      <w:r w:rsidRPr="00E66FE2">
        <w:rPr>
          <w:rFonts w:ascii="Poppins" w:hAnsi="Poppins"/>
          <w:b/>
          <w:szCs w:val="28"/>
          <w:lang w:eastAsia="fr-FR"/>
        </w:rPr>
        <w:t>Médecin traitant</w:t>
      </w:r>
      <w:r w:rsidRPr="00E66FE2">
        <w:rPr>
          <w:rFonts w:ascii="Poppins" w:hAnsi="Poppins"/>
          <w:szCs w:val="28"/>
          <w:lang w:eastAsia="fr-FR"/>
        </w:rPr>
        <w:t xml:space="preserve"> :</w:t>
      </w:r>
      <w:r w:rsidRPr="00E66FE2">
        <w:rPr>
          <w:rFonts w:ascii="Poppins" w:hAnsi="Poppins"/>
          <w:szCs w:val="28"/>
          <w:lang w:eastAsia="fr-FR"/>
        </w:rPr>
        <w:tab/>
      </w:r>
      <w:r w:rsidR="00055510" w:rsidRPr="00E66FE2">
        <w:rPr>
          <w:rFonts w:ascii="Poppins" w:hAnsi="Poppins"/>
          <w:szCs w:val="28"/>
          <w:lang w:eastAsia="fr-FR"/>
        </w:rPr>
        <w:t xml:space="preserve"> </w:t>
      </w:r>
      <w:r w:rsidR="00055510" w:rsidRPr="00E66FE2">
        <w:rPr>
          <w:rFonts w:ascii="Poppins" w:hAnsi="Poppins"/>
          <w:szCs w:val="28"/>
          <w:lang w:eastAsia="fr-FR"/>
        </w:rPr>
        <w:ptab w:relativeTo="margin" w:alignment="right" w:leader="dot"/>
      </w:r>
    </w:p>
    <w:p w14:paraId="04C5D616" w14:textId="77777777" w:rsidR="00FD41AE" w:rsidRPr="00E66FE2" w:rsidRDefault="00FD41AE" w:rsidP="00A04AE3">
      <w:pPr>
        <w:spacing w:line="360" w:lineRule="auto"/>
        <w:ind w:firstLine="0"/>
        <w:rPr>
          <w:rFonts w:ascii="Poppins" w:hAnsi="Poppins"/>
          <w:szCs w:val="28"/>
          <w:lang w:eastAsia="fr-FR"/>
        </w:rPr>
      </w:pPr>
      <w:r w:rsidRPr="00E66FE2">
        <w:rPr>
          <w:rFonts w:ascii="Poppins" w:hAnsi="Poppins"/>
          <w:szCs w:val="28"/>
          <w:lang w:eastAsia="fr-FR"/>
        </w:rPr>
        <w:t xml:space="preserve">Mme </w:t>
      </w:r>
      <w:r w:rsidRPr="00E66FE2">
        <w:rPr>
          <w:rFonts w:ascii="Poppins" w:hAnsi="Poppins"/>
          <w:szCs w:val="28"/>
          <w:lang w:eastAsia="fr-FR"/>
        </w:rPr>
        <w:ptab w:relativeTo="margin" w:alignment="right" w:leader="dot"/>
      </w:r>
      <w:r w:rsidRPr="00E66FE2">
        <w:rPr>
          <w:rFonts w:ascii="Poppins" w:hAnsi="Poppins"/>
          <w:szCs w:val="28"/>
          <w:lang w:eastAsia="fr-FR"/>
        </w:rPr>
        <w:t xml:space="preserve"> a été reçue</w:t>
      </w:r>
    </w:p>
    <w:p w14:paraId="34B2B753" w14:textId="77777777" w:rsidR="00FD41AE" w:rsidRPr="00E66FE2" w:rsidRDefault="00FD41AE" w:rsidP="00A04AE3">
      <w:pPr>
        <w:spacing w:line="360" w:lineRule="auto"/>
        <w:ind w:firstLine="0"/>
        <w:rPr>
          <w:rFonts w:ascii="Poppins" w:hAnsi="Poppins"/>
          <w:szCs w:val="28"/>
          <w:lang w:eastAsia="fr-FR"/>
        </w:rPr>
      </w:pPr>
      <w:proofErr w:type="gramStart"/>
      <w:r w:rsidRPr="00E66FE2">
        <w:rPr>
          <w:rFonts w:ascii="Poppins" w:hAnsi="Poppins"/>
          <w:szCs w:val="28"/>
          <w:lang w:eastAsia="fr-FR"/>
        </w:rPr>
        <w:t>le</w:t>
      </w:r>
      <w:proofErr w:type="gramEnd"/>
      <w:r w:rsidRPr="00E66FE2">
        <w:rPr>
          <w:rFonts w:ascii="Poppins" w:hAnsi="Poppins"/>
          <w:szCs w:val="28"/>
          <w:lang w:eastAsia="fr-FR"/>
        </w:rPr>
        <w:t xml:space="preserve"> ……/……/………… à …… h …… dans notre structure.</w:t>
      </w:r>
    </w:p>
    <w:p w14:paraId="472FC0DF" w14:textId="77777777" w:rsidR="00FD41AE" w:rsidRPr="00E66FE2" w:rsidRDefault="00FD41AE" w:rsidP="00A04AE3">
      <w:pPr>
        <w:spacing w:line="360" w:lineRule="auto"/>
        <w:ind w:firstLine="0"/>
        <w:rPr>
          <w:rFonts w:ascii="Poppins" w:hAnsi="Poppins"/>
          <w:szCs w:val="28"/>
          <w:lang w:eastAsia="fr-FR"/>
        </w:rPr>
      </w:pPr>
      <w:r w:rsidRPr="00E66FE2">
        <w:rPr>
          <w:rFonts w:ascii="Poppins" w:hAnsi="Poppins"/>
          <w:b/>
          <w:szCs w:val="28"/>
          <w:lang w:eastAsia="fr-FR"/>
        </w:rPr>
        <w:t>Symptômes/Diagnostic</w:t>
      </w:r>
      <w:r w:rsidRPr="00E66FE2">
        <w:rPr>
          <w:rFonts w:ascii="Poppins" w:hAnsi="Poppins"/>
          <w:szCs w:val="28"/>
          <w:lang w:eastAsia="fr-FR"/>
        </w:rPr>
        <w:t xml:space="preserve"> : </w:t>
      </w:r>
      <w:r w:rsidRPr="00E66FE2">
        <w:rPr>
          <w:rFonts w:ascii="Poppins" w:hAnsi="Poppins"/>
          <w:szCs w:val="28"/>
          <w:lang w:eastAsia="fr-FR"/>
        </w:rPr>
        <w:ptab w:relativeTo="margin" w:alignment="right" w:leader="dot"/>
      </w:r>
      <w:r w:rsidRPr="00E66FE2">
        <w:rPr>
          <w:rFonts w:ascii="Poppins" w:hAnsi="Poppins"/>
          <w:szCs w:val="28"/>
          <w:lang w:eastAsia="fr-FR"/>
        </w:rPr>
        <w:ptab w:relativeTo="margin" w:alignment="right" w:leader="dot"/>
      </w:r>
    </w:p>
    <w:p w14:paraId="0E06FD10" w14:textId="77777777" w:rsidR="00FD41AE" w:rsidRPr="00E66FE2" w:rsidRDefault="00FD41AE" w:rsidP="00A04AE3">
      <w:pPr>
        <w:spacing w:line="360" w:lineRule="auto"/>
        <w:ind w:firstLine="0"/>
        <w:rPr>
          <w:rFonts w:ascii="Poppins" w:hAnsi="Poppins"/>
          <w:szCs w:val="28"/>
          <w:lang w:eastAsia="fr-FR"/>
        </w:rPr>
      </w:pPr>
      <w:r w:rsidRPr="00E66FE2">
        <w:rPr>
          <w:rFonts w:ascii="Poppins" w:hAnsi="Poppins"/>
          <w:szCs w:val="28"/>
          <w:lang w:eastAsia="fr-FR"/>
        </w:rPr>
        <w:ptab w:relativeTo="margin" w:alignment="right" w:leader="dot"/>
      </w:r>
    </w:p>
    <w:p w14:paraId="3D26FE51" w14:textId="77777777" w:rsidR="00FD41AE" w:rsidRPr="00E66FE2" w:rsidRDefault="00FD41AE" w:rsidP="00A04AE3">
      <w:pPr>
        <w:spacing w:line="360" w:lineRule="auto"/>
        <w:ind w:firstLine="0"/>
        <w:rPr>
          <w:rFonts w:ascii="Poppins" w:hAnsi="Poppins"/>
          <w:szCs w:val="26"/>
          <w:lang w:eastAsia="fr-FR"/>
        </w:rPr>
      </w:pPr>
      <w:r w:rsidRPr="00E66FE2">
        <w:rPr>
          <w:rFonts w:ascii="Poppins" w:hAnsi="Poppins"/>
          <w:b/>
          <w:szCs w:val="26"/>
          <w:lang w:eastAsia="fr-FR"/>
        </w:rPr>
        <w:t>Mode d’accouchement</w:t>
      </w:r>
      <w:r w:rsidRPr="00E66FE2">
        <w:rPr>
          <w:rFonts w:ascii="Poppins" w:hAnsi="Poppins"/>
          <w:szCs w:val="26"/>
          <w:lang w:eastAsia="fr-FR"/>
        </w:rPr>
        <w:t xml:space="preserve"> : </w:t>
      </w:r>
    </w:p>
    <w:p w14:paraId="1BF74969" w14:textId="77777777" w:rsidR="00FD41AE" w:rsidRPr="00E66FE2" w:rsidRDefault="00FD41AE" w:rsidP="00A04AE3">
      <w:pPr>
        <w:spacing w:line="360" w:lineRule="auto"/>
        <w:ind w:firstLine="708"/>
        <w:rPr>
          <w:rFonts w:ascii="Poppins" w:hAnsi="Poppins"/>
          <w:sz w:val="20"/>
          <w:szCs w:val="28"/>
          <w:lang w:eastAsia="fr-FR"/>
        </w:rPr>
      </w:pPr>
      <w:r w:rsidRPr="00E66FE2">
        <w:rPr>
          <w:rFonts w:ascii="Poppins" w:hAnsi="Poppins"/>
          <w:sz w:val="20"/>
          <w:szCs w:val="28"/>
          <w:lang w:eastAsia="fr-FR"/>
        </w:rPr>
        <w:t>□</w:t>
      </w:r>
      <w:r w:rsidRPr="00E66FE2">
        <w:rPr>
          <w:rFonts w:ascii="Poppins" w:hAnsi="Poppins"/>
          <w:sz w:val="20"/>
          <w:szCs w:val="28"/>
          <w:lang w:eastAsia="fr-FR"/>
        </w:rPr>
        <w:tab/>
      </w:r>
      <w:r w:rsidRPr="00E66FE2">
        <w:rPr>
          <w:rFonts w:ascii="Poppins" w:hAnsi="Poppins"/>
          <w:szCs w:val="28"/>
          <w:lang w:eastAsia="fr-FR"/>
        </w:rPr>
        <w:t>Voix basse</w:t>
      </w:r>
      <w:r w:rsidRPr="00E66FE2">
        <w:rPr>
          <w:rFonts w:ascii="Poppins" w:hAnsi="Poppins"/>
          <w:sz w:val="20"/>
          <w:szCs w:val="28"/>
          <w:lang w:eastAsia="fr-FR"/>
        </w:rPr>
        <w:tab/>
      </w:r>
      <w:r w:rsidRPr="00E66FE2">
        <w:rPr>
          <w:rFonts w:ascii="Poppins" w:hAnsi="Poppins"/>
          <w:sz w:val="20"/>
          <w:szCs w:val="28"/>
          <w:lang w:eastAsia="fr-FR"/>
        </w:rPr>
        <w:tab/>
      </w:r>
    </w:p>
    <w:p w14:paraId="78C80EC4" w14:textId="77777777" w:rsidR="00FD41AE" w:rsidRPr="00E66FE2" w:rsidRDefault="00FD41AE" w:rsidP="00A04AE3">
      <w:pPr>
        <w:spacing w:line="360" w:lineRule="auto"/>
        <w:ind w:firstLine="708"/>
        <w:rPr>
          <w:rFonts w:ascii="Poppins" w:hAnsi="Poppins"/>
          <w:szCs w:val="28"/>
          <w:lang w:eastAsia="fr-FR"/>
        </w:rPr>
      </w:pPr>
      <w:r w:rsidRPr="00E66FE2">
        <w:rPr>
          <w:rFonts w:ascii="Poppins" w:hAnsi="Poppins"/>
          <w:sz w:val="20"/>
          <w:szCs w:val="28"/>
          <w:lang w:eastAsia="fr-FR"/>
        </w:rPr>
        <w:t xml:space="preserve">□ </w:t>
      </w:r>
      <w:r w:rsidRPr="00E66FE2">
        <w:rPr>
          <w:rFonts w:ascii="Poppins" w:hAnsi="Poppins"/>
          <w:sz w:val="20"/>
          <w:szCs w:val="28"/>
          <w:lang w:eastAsia="fr-FR"/>
        </w:rPr>
        <w:tab/>
      </w:r>
      <w:r w:rsidRPr="00E66FE2">
        <w:rPr>
          <w:rFonts w:ascii="Poppins" w:hAnsi="Poppins"/>
          <w:szCs w:val="28"/>
          <w:lang w:eastAsia="fr-FR"/>
        </w:rPr>
        <w:t>Césarienne :</w:t>
      </w:r>
    </w:p>
    <w:p w14:paraId="2DEB7C4D" w14:textId="77777777" w:rsidR="00FD41AE" w:rsidRPr="00E66FE2" w:rsidRDefault="00FD41AE" w:rsidP="00A04AE3">
      <w:pPr>
        <w:spacing w:line="360" w:lineRule="auto"/>
        <w:ind w:left="708" w:firstLine="708"/>
        <w:rPr>
          <w:rFonts w:ascii="Poppins" w:hAnsi="Poppins"/>
          <w:szCs w:val="28"/>
          <w:lang w:eastAsia="fr-FR"/>
        </w:rPr>
      </w:pPr>
      <w:r w:rsidRPr="00E66FE2">
        <w:rPr>
          <w:rFonts w:ascii="Poppins" w:hAnsi="Poppins"/>
          <w:szCs w:val="28"/>
          <w:lang w:eastAsia="fr-FR"/>
        </w:rPr>
        <w:t xml:space="preserve">Indication césarienne : </w:t>
      </w:r>
      <w:r w:rsidRPr="00E66FE2">
        <w:rPr>
          <w:rFonts w:ascii="Poppins" w:hAnsi="Poppins"/>
          <w:szCs w:val="28"/>
          <w:lang w:eastAsia="fr-FR"/>
        </w:rPr>
        <w:ptab w:relativeTo="margin" w:alignment="right" w:leader="dot"/>
      </w:r>
    </w:p>
    <w:p w14:paraId="3E0C5CA1" w14:textId="77777777" w:rsidR="00FD41AE" w:rsidRPr="00E66FE2" w:rsidRDefault="00FD41AE" w:rsidP="00A04AE3">
      <w:pPr>
        <w:spacing w:line="360" w:lineRule="auto"/>
        <w:ind w:firstLine="0"/>
        <w:rPr>
          <w:rFonts w:ascii="Poppins" w:hAnsi="Poppins"/>
          <w:sz w:val="20"/>
          <w:szCs w:val="28"/>
          <w:lang w:eastAsia="fr-FR"/>
        </w:rPr>
      </w:pPr>
      <w:r w:rsidRPr="00E66FE2">
        <w:rPr>
          <w:rFonts w:ascii="Poppins" w:hAnsi="Poppins"/>
          <w:b/>
          <w:szCs w:val="28"/>
          <w:lang w:eastAsia="fr-FR"/>
        </w:rPr>
        <w:t>Enfant :</w:t>
      </w:r>
      <w:r w:rsidRPr="00E66FE2">
        <w:rPr>
          <w:rFonts w:ascii="Poppins" w:hAnsi="Poppins"/>
          <w:szCs w:val="28"/>
          <w:lang w:eastAsia="fr-FR"/>
        </w:rPr>
        <w:t xml:space="preserve">  </w:t>
      </w:r>
      <w:r w:rsidRPr="00E66FE2">
        <w:rPr>
          <w:rFonts w:ascii="Poppins" w:hAnsi="Poppins"/>
          <w:szCs w:val="28"/>
          <w:lang w:eastAsia="fr-FR"/>
        </w:rPr>
        <w:tab/>
        <w:t xml:space="preserve">Sexe :    </w:t>
      </w:r>
      <w:r w:rsidRPr="00E66FE2">
        <w:rPr>
          <w:rFonts w:ascii="Poppins" w:hAnsi="Poppins"/>
          <w:sz w:val="20"/>
          <w:szCs w:val="28"/>
          <w:lang w:eastAsia="fr-FR"/>
        </w:rPr>
        <w:t xml:space="preserve">□ M   □ F    </w:t>
      </w:r>
    </w:p>
    <w:p w14:paraId="7B4A7157" w14:textId="77777777" w:rsidR="00FD41AE" w:rsidRPr="00E66FE2" w:rsidRDefault="00FD41AE" w:rsidP="00A04AE3">
      <w:pPr>
        <w:spacing w:line="360" w:lineRule="auto"/>
        <w:ind w:left="708" w:firstLine="708"/>
        <w:rPr>
          <w:rFonts w:ascii="Poppins" w:hAnsi="Poppins"/>
          <w:szCs w:val="28"/>
          <w:lang w:eastAsia="fr-FR"/>
        </w:rPr>
      </w:pPr>
      <w:r w:rsidRPr="00E66FE2">
        <w:rPr>
          <w:rFonts w:ascii="Poppins" w:hAnsi="Poppins"/>
          <w:szCs w:val="28"/>
          <w:lang w:eastAsia="fr-FR"/>
        </w:rPr>
        <w:t xml:space="preserve">Poids : </w:t>
      </w:r>
      <w:r w:rsidRPr="00E66FE2">
        <w:rPr>
          <w:rFonts w:ascii="Poppins" w:hAnsi="Poppins"/>
          <w:szCs w:val="28"/>
          <w:lang w:eastAsia="fr-FR"/>
        </w:rPr>
        <w:ptab w:relativeTo="margin" w:alignment="center" w:leader="dot"/>
      </w:r>
      <w:r w:rsidRPr="00E66FE2">
        <w:rPr>
          <w:rFonts w:ascii="Poppins" w:hAnsi="Poppins"/>
          <w:szCs w:val="28"/>
          <w:lang w:eastAsia="fr-FR"/>
        </w:rPr>
        <w:t>g </w:t>
      </w:r>
    </w:p>
    <w:p w14:paraId="71EB032D" w14:textId="77777777" w:rsidR="00FD41AE" w:rsidRPr="00E66FE2" w:rsidRDefault="00FD41AE" w:rsidP="00A04AE3">
      <w:pPr>
        <w:spacing w:line="360" w:lineRule="auto"/>
        <w:ind w:left="708" w:firstLine="708"/>
        <w:rPr>
          <w:rFonts w:ascii="Poppins" w:hAnsi="Poppins"/>
          <w:szCs w:val="28"/>
          <w:lang w:eastAsia="fr-FR"/>
        </w:rPr>
      </w:pPr>
      <w:r w:rsidRPr="00E66FE2">
        <w:rPr>
          <w:rFonts w:ascii="Poppins" w:hAnsi="Poppins"/>
          <w:szCs w:val="28"/>
          <w:lang w:eastAsia="fr-FR"/>
        </w:rPr>
        <w:t xml:space="preserve">Apgar : </w:t>
      </w:r>
      <w:r w:rsidRPr="00E66FE2">
        <w:rPr>
          <w:rFonts w:ascii="Poppins" w:hAnsi="Poppins"/>
          <w:szCs w:val="28"/>
          <w:lang w:eastAsia="fr-FR"/>
        </w:rPr>
        <w:ptab w:relativeTo="margin" w:alignment="center" w:leader="dot"/>
      </w:r>
      <w:r w:rsidRPr="00E66FE2">
        <w:rPr>
          <w:rFonts w:ascii="Poppins" w:hAnsi="Poppins"/>
          <w:szCs w:val="28"/>
          <w:lang w:eastAsia="fr-FR"/>
        </w:rPr>
        <w:t xml:space="preserve">/10 puis </w:t>
      </w:r>
      <w:r w:rsidRPr="00E66FE2">
        <w:rPr>
          <w:rFonts w:ascii="Poppins" w:hAnsi="Poppins"/>
          <w:szCs w:val="28"/>
          <w:lang w:eastAsia="fr-FR"/>
        </w:rPr>
        <w:ptab w:relativeTo="margin" w:alignment="right" w:leader="dot"/>
      </w:r>
      <w:r w:rsidRPr="00E66FE2">
        <w:rPr>
          <w:rFonts w:ascii="Poppins" w:hAnsi="Poppins"/>
          <w:szCs w:val="28"/>
          <w:lang w:eastAsia="fr-FR"/>
        </w:rPr>
        <w:t>/10</w:t>
      </w:r>
    </w:p>
    <w:p w14:paraId="5FE5B6D4" w14:textId="77777777" w:rsidR="00FD41AE" w:rsidRPr="00E66FE2" w:rsidRDefault="00FD41AE" w:rsidP="00A04AE3">
      <w:pPr>
        <w:spacing w:line="360" w:lineRule="auto"/>
        <w:ind w:firstLine="0"/>
        <w:rPr>
          <w:rFonts w:ascii="Poppins" w:hAnsi="Poppins"/>
          <w:szCs w:val="28"/>
          <w:lang w:eastAsia="fr-FR"/>
        </w:rPr>
      </w:pPr>
      <w:r w:rsidRPr="00E66FE2">
        <w:rPr>
          <w:rFonts w:ascii="Poppins" w:hAnsi="Poppins"/>
          <w:b/>
          <w:szCs w:val="28"/>
          <w:lang w:eastAsia="fr-FR"/>
        </w:rPr>
        <w:t>Suites de couche</w:t>
      </w:r>
      <w:r w:rsidRPr="00E66FE2">
        <w:rPr>
          <w:rFonts w:ascii="Poppins" w:hAnsi="Poppins"/>
          <w:szCs w:val="28"/>
          <w:lang w:eastAsia="fr-FR"/>
        </w:rPr>
        <w:t> :</w:t>
      </w:r>
    </w:p>
    <w:p w14:paraId="0AA3C8FF" w14:textId="77777777" w:rsidR="00FD41AE" w:rsidRPr="00E66FE2" w:rsidRDefault="00FD41AE" w:rsidP="00A04AE3">
      <w:pPr>
        <w:spacing w:line="360" w:lineRule="auto"/>
        <w:ind w:firstLine="708"/>
        <w:rPr>
          <w:rFonts w:ascii="Poppins" w:hAnsi="Poppins"/>
          <w:szCs w:val="28"/>
          <w:lang w:eastAsia="fr-FR"/>
        </w:rPr>
      </w:pPr>
      <w:r w:rsidRPr="00E66FE2">
        <w:rPr>
          <w:rFonts w:ascii="Poppins" w:hAnsi="Poppins"/>
          <w:sz w:val="20"/>
          <w:szCs w:val="28"/>
          <w:lang w:eastAsia="fr-FR"/>
        </w:rPr>
        <w:t xml:space="preserve">□ </w:t>
      </w:r>
      <w:r w:rsidRPr="00E66FE2">
        <w:rPr>
          <w:rFonts w:ascii="Poppins" w:hAnsi="Poppins"/>
          <w:sz w:val="20"/>
          <w:szCs w:val="28"/>
          <w:lang w:eastAsia="fr-FR"/>
        </w:rPr>
        <w:tab/>
      </w:r>
      <w:r w:rsidRPr="00E66FE2">
        <w:rPr>
          <w:rFonts w:ascii="Poppins" w:hAnsi="Poppins"/>
          <w:szCs w:val="28"/>
          <w:lang w:eastAsia="fr-FR"/>
        </w:rPr>
        <w:t>Normales</w:t>
      </w:r>
    </w:p>
    <w:p w14:paraId="48629A48" w14:textId="77777777" w:rsidR="00FD41AE" w:rsidRPr="00E66FE2" w:rsidRDefault="00FD41AE" w:rsidP="00A04AE3">
      <w:pPr>
        <w:spacing w:line="360" w:lineRule="auto"/>
        <w:ind w:firstLine="708"/>
        <w:rPr>
          <w:rFonts w:ascii="Poppins" w:hAnsi="Poppins"/>
          <w:szCs w:val="28"/>
          <w:lang w:eastAsia="fr-FR"/>
        </w:rPr>
      </w:pPr>
      <w:r w:rsidRPr="00E66FE2">
        <w:rPr>
          <w:rFonts w:ascii="Poppins" w:hAnsi="Poppins"/>
          <w:szCs w:val="28"/>
          <w:lang w:eastAsia="fr-FR"/>
        </w:rPr>
        <w:t xml:space="preserve">□ </w:t>
      </w:r>
      <w:r w:rsidRPr="00E66FE2">
        <w:rPr>
          <w:rFonts w:ascii="Poppins" w:hAnsi="Poppins"/>
          <w:szCs w:val="28"/>
          <w:lang w:eastAsia="fr-FR"/>
        </w:rPr>
        <w:tab/>
        <w:t xml:space="preserve">Pathologiques : </w:t>
      </w:r>
      <w:r w:rsidRPr="00E66FE2">
        <w:rPr>
          <w:rFonts w:ascii="Poppins" w:hAnsi="Poppins"/>
          <w:szCs w:val="28"/>
          <w:lang w:eastAsia="fr-FR"/>
        </w:rPr>
        <w:ptab w:relativeTo="margin" w:alignment="right" w:leader="dot"/>
      </w:r>
    </w:p>
    <w:p w14:paraId="09C5861D" w14:textId="77777777" w:rsidR="00FD41AE" w:rsidRPr="00E66FE2" w:rsidRDefault="00FD41AE" w:rsidP="00A04AE3">
      <w:pPr>
        <w:spacing w:line="360" w:lineRule="auto"/>
        <w:ind w:firstLine="0"/>
        <w:rPr>
          <w:rFonts w:ascii="Poppins" w:hAnsi="Poppins"/>
          <w:szCs w:val="26"/>
          <w:lang w:eastAsia="fr-FR"/>
        </w:rPr>
      </w:pPr>
      <w:r w:rsidRPr="00E66FE2">
        <w:rPr>
          <w:rFonts w:ascii="Poppins" w:hAnsi="Poppins"/>
          <w:szCs w:val="26"/>
          <w:lang w:eastAsia="fr-FR"/>
        </w:rPr>
        <w:t>La patiente a été hospitalisée du ……/……/</w:t>
      </w:r>
      <w:r w:rsidR="007B11F2" w:rsidRPr="00E66FE2">
        <w:rPr>
          <w:rFonts w:ascii="Poppins" w:hAnsi="Poppins"/>
          <w:szCs w:val="26"/>
          <w:lang w:eastAsia="fr-FR"/>
        </w:rPr>
        <w:t>……</w:t>
      </w:r>
      <w:r w:rsidRPr="00E66FE2">
        <w:rPr>
          <w:rFonts w:ascii="Poppins" w:hAnsi="Poppins"/>
          <w:szCs w:val="26"/>
          <w:lang w:eastAsia="fr-FR"/>
        </w:rPr>
        <w:t xml:space="preserve">. </w:t>
      </w:r>
      <w:proofErr w:type="gramStart"/>
      <w:r w:rsidRPr="00E66FE2">
        <w:rPr>
          <w:rFonts w:ascii="Poppins" w:hAnsi="Poppins"/>
          <w:szCs w:val="26"/>
          <w:lang w:eastAsia="fr-FR"/>
        </w:rPr>
        <w:t>au</w:t>
      </w:r>
      <w:proofErr w:type="gramEnd"/>
      <w:r w:rsidRPr="00E66FE2">
        <w:rPr>
          <w:rFonts w:ascii="Poppins" w:hAnsi="Poppins"/>
          <w:szCs w:val="26"/>
          <w:lang w:eastAsia="fr-FR"/>
        </w:rPr>
        <w:t xml:space="preserve"> ……/……/</w:t>
      </w:r>
      <w:r w:rsidR="001D00DC" w:rsidRPr="00E66FE2">
        <w:rPr>
          <w:rFonts w:ascii="Poppins" w:hAnsi="Poppins"/>
          <w:szCs w:val="26"/>
          <w:lang w:eastAsia="fr-FR"/>
        </w:rPr>
        <w:t>….....</w:t>
      </w:r>
      <w:r w:rsidRPr="00E66FE2">
        <w:rPr>
          <w:rFonts w:ascii="Poppins" w:hAnsi="Poppins"/>
          <w:szCs w:val="26"/>
          <w:lang w:eastAsia="fr-FR"/>
        </w:rPr>
        <w:t xml:space="preserve"> </w:t>
      </w:r>
      <w:proofErr w:type="gramStart"/>
      <w:r w:rsidRPr="00E66FE2">
        <w:rPr>
          <w:rFonts w:ascii="Poppins" w:hAnsi="Poppins"/>
          <w:szCs w:val="26"/>
          <w:lang w:eastAsia="fr-FR"/>
        </w:rPr>
        <w:t>soit</w:t>
      </w:r>
      <w:proofErr w:type="gramEnd"/>
      <w:r w:rsidRPr="00E66FE2">
        <w:rPr>
          <w:rFonts w:ascii="Poppins" w:hAnsi="Poppins"/>
          <w:szCs w:val="26"/>
          <w:lang w:eastAsia="fr-FR"/>
        </w:rPr>
        <w:t xml:space="preserve"> durant …… jours.</w:t>
      </w:r>
    </w:p>
    <w:p w14:paraId="79B6C4B9" w14:textId="77777777" w:rsidR="00FD41AE" w:rsidRPr="00E66FE2" w:rsidRDefault="00FD41AE" w:rsidP="00A04AE3">
      <w:pPr>
        <w:spacing w:line="360" w:lineRule="auto"/>
        <w:ind w:firstLine="0"/>
        <w:rPr>
          <w:rFonts w:ascii="Poppins" w:hAnsi="Poppins"/>
          <w:szCs w:val="28"/>
          <w:lang w:eastAsia="fr-FR"/>
        </w:rPr>
      </w:pPr>
      <w:r w:rsidRPr="00E66FE2">
        <w:rPr>
          <w:rFonts w:ascii="Poppins" w:hAnsi="Poppins"/>
          <w:b/>
          <w:szCs w:val="28"/>
          <w:lang w:eastAsia="fr-FR"/>
        </w:rPr>
        <w:t xml:space="preserve">Ordonnance à la sortie : </w:t>
      </w:r>
      <w:r w:rsidRPr="00E66FE2">
        <w:rPr>
          <w:rFonts w:ascii="Poppins" w:hAnsi="Poppins"/>
          <w:szCs w:val="28"/>
          <w:lang w:eastAsia="fr-FR"/>
        </w:rPr>
        <w:ptab w:relativeTo="margin" w:alignment="right" w:leader="dot"/>
      </w:r>
    </w:p>
    <w:p w14:paraId="7FBCDEEC" w14:textId="77777777" w:rsidR="001C1165" w:rsidRDefault="00FD41AE" w:rsidP="001C1165">
      <w:pPr>
        <w:spacing w:line="360" w:lineRule="auto"/>
        <w:ind w:firstLine="0"/>
        <w:rPr>
          <w:rFonts w:ascii="Poppins" w:hAnsi="Poppins"/>
          <w:szCs w:val="28"/>
          <w:lang w:eastAsia="fr-FR"/>
        </w:rPr>
      </w:pPr>
      <w:r w:rsidRPr="00E66FE2">
        <w:rPr>
          <w:rFonts w:ascii="Poppins" w:hAnsi="Poppins"/>
          <w:szCs w:val="28"/>
          <w:lang w:eastAsia="fr-FR"/>
        </w:rPr>
        <w:ptab w:relativeTo="margin" w:alignment="right" w:leader="dot"/>
      </w:r>
    </w:p>
    <w:p w14:paraId="3E32F6AB" w14:textId="58BDADAE" w:rsidR="00F3742A" w:rsidRPr="001C1165" w:rsidRDefault="00FD41AE" w:rsidP="001C1165">
      <w:pPr>
        <w:spacing w:line="360" w:lineRule="auto"/>
        <w:ind w:firstLine="0"/>
        <w:rPr>
          <w:rFonts w:ascii="Poppins" w:hAnsi="Poppins"/>
          <w:szCs w:val="28"/>
          <w:lang w:eastAsia="fr-FR"/>
        </w:rPr>
      </w:pPr>
      <w:r w:rsidRPr="00E66FE2">
        <w:rPr>
          <w:rFonts w:ascii="Poppins" w:hAnsi="Poppins"/>
          <w:b/>
          <w:szCs w:val="28"/>
          <w:u w:val="single"/>
          <w:lang w:eastAsia="fr-FR"/>
        </w:rPr>
        <w:t>Le médecin</w:t>
      </w:r>
    </w:p>
    <w:sectPr w:rsidR="00F3742A" w:rsidRPr="001C1165" w:rsidSect="00887716">
      <w:headerReference w:type="default" r:id="rId6"/>
      <w:footerReference w:type="default" r:id="rId7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0B8DF" w14:textId="77777777" w:rsidR="009E731A" w:rsidRDefault="009E731A">
      <w:pPr>
        <w:spacing w:before="0" w:after="0" w:line="240" w:lineRule="auto"/>
      </w:pPr>
      <w:r>
        <w:separator/>
      </w:r>
    </w:p>
  </w:endnote>
  <w:endnote w:type="continuationSeparator" w:id="0">
    <w:p w14:paraId="4E02AF13" w14:textId="77777777" w:rsidR="009E731A" w:rsidRDefault="009E731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96EA4" w14:textId="77777777" w:rsidR="00000000" w:rsidRPr="00F823D1" w:rsidRDefault="00000000" w:rsidP="00797AD9">
    <w:pPr>
      <w:pStyle w:val="Pieddepage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1A1A6" w14:textId="77777777" w:rsidR="009E731A" w:rsidRDefault="009E731A">
      <w:pPr>
        <w:spacing w:before="0" w:after="0" w:line="240" w:lineRule="auto"/>
      </w:pPr>
      <w:r>
        <w:separator/>
      </w:r>
    </w:p>
  </w:footnote>
  <w:footnote w:type="continuationSeparator" w:id="0">
    <w:p w14:paraId="3201FFF2" w14:textId="77777777" w:rsidR="009E731A" w:rsidRDefault="009E731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4A455" w14:textId="77777777" w:rsidR="002C38C5" w:rsidRPr="00E66FE2" w:rsidRDefault="002C38C5" w:rsidP="002C38C5">
    <w:pPr>
      <w:pStyle w:val="En-tte"/>
      <w:spacing w:before="0"/>
      <w:ind w:firstLine="0"/>
      <w:jc w:val="left"/>
      <w:rPr>
        <w:rFonts w:ascii="Poppins" w:hAnsi="Poppins"/>
      </w:rPr>
    </w:pPr>
  </w:p>
  <w:tbl>
    <w:tblPr>
      <w:tblStyle w:val="Grilledutableau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4531"/>
    </w:tblGrid>
    <w:tr w:rsidR="002C38C5" w:rsidRPr="00E66FE2" w14:paraId="4262F6EB" w14:textId="77777777" w:rsidTr="001C1165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10813CC7" w14:textId="77777777" w:rsidR="002C38C5" w:rsidRPr="00E66FE2" w:rsidRDefault="002C38C5" w:rsidP="001C1165">
          <w:pPr>
            <w:pStyle w:val="En-tte"/>
            <w:tabs>
              <w:tab w:val="right" w:pos="4315"/>
            </w:tabs>
            <w:spacing w:before="0"/>
            <w:ind w:firstLine="0"/>
            <w:jc w:val="left"/>
            <w:rPr>
              <w:rFonts w:ascii="Poppins" w:hAnsi="Poppins"/>
              <w:sz w:val="16"/>
              <w:szCs w:val="16"/>
            </w:rPr>
          </w:pPr>
          <w:r w:rsidRPr="00E66FE2">
            <w:rPr>
              <w:rFonts w:ascii="Poppins" w:hAnsi="Poppins"/>
              <w:noProof/>
              <w:sz w:val="16"/>
              <w:szCs w:val="16"/>
              <w:lang w:eastAsia="fr-FR"/>
            </w:rPr>
            <w:drawing>
              <wp:inline distT="0" distB="0" distL="0" distR="0" wp14:anchorId="15380978" wp14:editId="21D00B39">
                <wp:extent cx="1171575" cy="790575"/>
                <wp:effectExtent l="0" t="0" r="9525" b="9525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66FE2">
            <w:rPr>
              <w:rFonts w:ascii="Poppins" w:hAnsi="Poppins"/>
              <w:sz w:val="16"/>
              <w:szCs w:val="16"/>
            </w:rPr>
            <w:tab/>
          </w:r>
        </w:p>
        <w:p w14:paraId="49056759" w14:textId="77777777" w:rsidR="002C38C5" w:rsidRPr="00E66FE2" w:rsidRDefault="002C38C5" w:rsidP="001C1165">
          <w:pPr>
            <w:pStyle w:val="En-tte"/>
            <w:spacing w:before="0"/>
            <w:ind w:firstLine="0"/>
            <w:jc w:val="left"/>
            <w:rPr>
              <w:rFonts w:ascii="Poppins" w:hAnsi="Poppins"/>
              <w:sz w:val="16"/>
              <w:szCs w:val="16"/>
            </w:rPr>
          </w:pPr>
        </w:p>
        <w:p w14:paraId="6F5A9EFD" w14:textId="77777777" w:rsidR="002C38C5" w:rsidRPr="00E66FE2" w:rsidRDefault="002C38C5" w:rsidP="001C1165">
          <w:pPr>
            <w:pStyle w:val="En-tte"/>
            <w:spacing w:before="0"/>
            <w:ind w:firstLine="0"/>
            <w:jc w:val="left"/>
            <w:rPr>
              <w:rFonts w:ascii="Poppins" w:hAnsi="Poppins"/>
              <w:sz w:val="16"/>
              <w:szCs w:val="16"/>
            </w:rPr>
          </w:pPr>
          <w:r w:rsidRPr="00E66FE2">
            <w:rPr>
              <w:rFonts w:ascii="Poppins" w:hAnsi="Poppins"/>
              <w:sz w:val="16"/>
              <w:szCs w:val="16"/>
            </w:rPr>
            <w:t xml:space="preserve">BP : 82002 Yoff - </w:t>
          </w:r>
          <w:proofErr w:type="spellStart"/>
          <w:r w:rsidRPr="00E66FE2">
            <w:rPr>
              <w:rFonts w:ascii="Poppins" w:hAnsi="Poppins"/>
              <w:sz w:val="16"/>
              <w:szCs w:val="16"/>
            </w:rPr>
            <w:t>Diamalaye</w:t>
          </w:r>
          <w:proofErr w:type="spellEnd"/>
        </w:p>
        <w:p w14:paraId="02925211" w14:textId="681BC34F" w:rsidR="002C38C5" w:rsidRPr="00E66FE2" w:rsidRDefault="002C38C5" w:rsidP="001C1165">
          <w:pPr>
            <w:pStyle w:val="En-tte"/>
            <w:spacing w:before="0"/>
            <w:ind w:firstLine="0"/>
            <w:jc w:val="left"/>
            <w:rPr>
              <w:rFonts w:ascii="Poppins" w:hAnsi="Poppins"/>
              <w:sz w:val="16"/>
              <w:szCs w:val="16"/>
            </w:rPr>
          </w:pPr>
          <w:r w:rsidRPr="00E66FE2">
            <w:rPr>
              <w:rFonts w:ascii="Poppins" w:hAnsi="Poppins"/>
              <w:sz w:val="16"/>
              <w:szCs w:val="16"/>
            </w:rPr>
            <w:t>Tél : 33 835 33 33 / 33 8</w:t>
          </w:r>
          <w:r w:rsidR="001C1165">
            <w:rPr>
              <w:rFonts w:ascii="Poppins" w:hAnsi="Poppins"/>
              <w:sz w:val="16"/>
              <w:szCs w:val="16"/>
            </w:rPr>
            <w:t>35 28 00</w:t>
          </w:r>
        </w:p>
      </w:tc>
    </w:tr>
  </w:tbl>
  <w:p w14:paraId="5F249D6D" w14:textId="4968F750" w:rsidR="00000000" w:rsidRPr="00E66FE2" w:rsidRDefault="00000000" w:rsidP="00766ADB">
    <w:pPr>
      <w:pStyle w:val="En-tte"/>
      <w:ind w:firstLine="0"/>
      <w:jc w:val="left"/>
      <w:rPr>
        <w:rFonts w:ascii="Poppins" w:hAnsi="Poppins"/>
      </w:rPr>
    </w:pPr>
  </w:p>
  <w:p w14:paraId="1AB8434E" w14:textId="77777777" w:rsidR="00000000" w:rsidRPr="00E66FE2" w:rsidRDefault="008C2E9B" w:rsidP="008C2E9B">
    <w:pPr>
      <w:pStyle w:val="En-tte"/>
      <w:spacing w:before="0"/>
      <w:ind w:firstLine="0"/>
      <w:jc w:val="right"/>
      <w:rPr>
        <w:rFonts w:ascii="Poppins" w:hAnsi="Poppins"/>
        <w:sz w:val="16"/>
        <w:szCs w:val="16"/>
      </w:rPr>
    </w:pPr>
    <w:r w:rsidRPr="00E66FE2">
      <w:rPr>
        <w:rFonts w:ascii="Poppins" w:hAnsi="Poppins"/>
        <w:sz w:val="16"/>
        <w:szCs w:val="16"/>
      </w:rPr>
      <w:t>PO04-FO0026</w:t>
    </w:r>
  </w:p>
  <w:p w14:paraId="29FABF9C" w14:textId="77B84938" w:rsidR="008C2E9B" w:rsidRPr="00E66FE2" w:rsidRDefault="008C2E9B" w:rsidP="008C2E9B">
    <w:pPr>
      <w:pStyle w:val="En-tte"/>
      <w:spacing w:before="0"/>
      <w:ind w:firstLine="0"/>
      <w:jc w:val="right"/>
      <w:rPr>
        <w:rFonts w:ascii="Poppins" w:hAnsi="Poppins"/>
        <w:sz w:val="16"/>
        <w:szCs w:val="16"/>
      </w:rPr>
    </w:pPr>
    <w:r w:rsidRPr="00E66FE2">
      <w:rPr>
        <w:rFonts w:ascii="Poppins" w:hAnsi="Poppins"/>
        <w:sz w:val="16"/>
        <w:szCs w:val="16"/>
      </w:rPr>
      <w:t>V</w:t>
    </w:r>
    <w:r w:rsidR="002C38C5" w:rsidRPr="00E66FE2">
      <w:rPr>
        <w:rFonts w:ascii="Poppins" w:hAnsi="Poppins"/>
        <w:sz w:val="16"/>
        <w:szCs w:val="16"/>
      </w:rPr>
      <w:t>3</w:t>
    </w:r>
  </w:p>
  <w:p w14:paraId="139586F6" w14:textId="77777777" w:rsidR="00000000" w:rsidRPr="00E66FE2" w:rsidRDefault="00000000" w:rsidP="008C2E9B">
    <w:pPr>
      <w:pStyle w:val="En-tte"/>
      <w:spacing w:before="0"/>
      <w:ind w:firstLine="0"/>
      <w:jc w:val="left"/>
      <w:rPr>
        <w:rFonts w:ascii="Poppins" w:hAnsi="Poppins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42A"/>
    <w:rsid w:val="00055510"/>
    <w:rsid w:val="00085EB2"/>
    <w:rsid w:val="000F71AF"/>
    <w:rsid w:val="00114741"/>
    <w:rsid w:val="0012255F"/>
    <w:rsid w:val="001C1165"/>
    <w:rsid w:val="001D00DC"/>
    <w:rsid w:val="00275ED4"/>
    <w:rsid w:val="002C38C5"/>
    <w:rsid w:val="003B5E68"/>
    <w:rsid w:val="00520832"/>
    <w:rsid w:val="005D3E77"/>
    <w:rsid w:val="006C6104"/>
    <w:rsid w:val="007B11F2"/>
    <w:rsid w:val="008C2E9B"/>
    <w:rsid w:val="009526B6"/>
    <w:rsid w:val="009A3FB4"/>
    <w:rsid w:val="009E731A"/>
    <w:rsid w:val="00A04AE3"/>
    <w:rsid w:val="00DE0DFD"/>
    <w:rsid w:val="00E66FE2"/>
    <w:rsid w:val="00F3742A"/>
    <w:rsid w:val="00FC2A13"/>
    <w:rsid w:val="00FD41AE"/>
    <w:rsid w:val="00FD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2E8DB"/>
  <w15:chartTrackingRefBased/>
  <w15:docId w15:val="{61154362-F5F3-49A3-A48E-28AE6DD7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2A"/>
    <w:pPr>
      <w:spacing w:before="120" w:after="120"/>
      <w:ind w:firstLine="284"/>
      <w:jc w:val="both"/>
    </w:pPr>
    <w:rPr>
      <w:rFonts w:ascii="Minion Pro" w:hAnsi="Minion P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3742A"/>
    <w:pPr>
      <w:pBdr>
        <w:left w:val="single" w:sz="4" w:space="4" w:color="FFC000" w:themeColor="accent4"/>
        <w:right w:val="single" w:sz="4" w:space="4" w:color="FFC000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F3742A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3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742A"/>
    <w:rPr>
      <w:rFonts w:ascii="Minion Pro" w:hAnsi="Minion Pro"/>
    </w:rPr>
  </w:style>
  <w:style w:type="paragraph" w:styleId="Pieddepage">
    <w:name w:val="footer"/>
    <w:basedOn w:val="Normal"/>
    <w:link w:val="PieddepageCar"/>
    <w:uiPriority w:val="99"/>
    <w:unhideWhenUsed/>
    <w:rsid w:val="00F3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742A"/>
    <w:rPr>
      <w:rFonts w:ascii="Minion Pro" w:hAnsi="Minion Pro"/>
    </w:rPr>
  </w:style>
  <w:style w:type="table" w:styleId="Grilledutableau">
    <w:name w:val="Table Grid"/>
    <w:basedOn w:val="TableauNormal"/>
    <w:uiPriority w:val="39"/>
    <w:rsid w:val="00F3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D00D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0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Chassagne</dc:creator>
  <cp:keywords/>
  <dc:description/>
  <cp:lastModifiedBy>Lauriane Le Flour</cp:lastModifiedBy>
  <cp:revision>4</cp:revision>
  <cp:lastPrinted>2019-01-16T19:05:00Z</cp:lastPrinted>
  <dcterms:created xsi:type="dcterms:W3CDTF">2023-09-21T12:26:00Z</dcterms:created>
  <dcterms:modified xsi:type="dcterms:W3CDTF">2023-11-15T12:27:00Z</dcterms:modified>
</cp:coreProperties>
</file>