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4C10" w14:textId="77777777" w:rsidR="00623D52" w:rsidRPr="00FB7D70" w:rsidRDefault="00623D52" w:rsidP="00623D52">
      <w:pPr>
        <w:rPr>
          <w:rFonts w:ascii="Poppins" w:hAnsi="Poppins"/>
          <w:sz w:val="20"/>
        </w:rPr>
      </w:pPr>
    </w:p>
    <w:p w14:paraId="3D26CB9B" w14:textId="77777777" w:rsidR="00933C77" w:rsidRDefault="00933C77" w:rsidP="00933C77"/>
    <w:p w14:paraId="4E2B07EE" w14:textId="6D49A408" w:rsidR="00623D52" w:rsidRPr="00453E8F" w:rsidRDefault="003D43A6" w:rsidP="00453E8F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/>
          <w:color w:val="EBBDA9"/>
          <w:sz w:val="56"/>
          <w:szCs w:val="56"/>
        </w:rPr>
      </w:pPr>
      <w:r w:rsidRPr="00453E8F">
        <w:rPr>
          <w:rFonts w:ascii="Poppins" w:hAnsi="Poppins"/>
          <w:color w:val="EBBDA9"/>
          <w:sz w:val="56"/>
          <w:szCs w:val="56"/>
        </w:rPr>
        <w:t>Lavage</w:t>
      </w:r>
      <w:r w:rsidR="008322E3" w:rsidRPr="00453E8F">
        <w:rPr>
          <w:rFonts w:ascii="Poppins" w:hAnsi="Poppins"/>
          <w:color w:val="EBBDA9"/>
          <w:sz w:val="56"/>
          <w:szCs w:val="56"/>
        </w:rPr>
        <w:t xml:space="preserve"> des mains</w:t>
      </w:r>
    </w:p>
    <w:p w14:paraId="45951A68" w14:textId="77777777" w:rsidR="008322E3" w:rsidRPr="00FB7D70" w:rsidRDefault="008322E3" w:rsidP="008322E3">
      <w:pPr>
        <w:pStyle w:val="Sansinterligne"/>
        <w:rPr>
          <w:rFonts w:ascii="Poppins" w:hAnsi="Poppins"/>
          <w:sz w:val="20"/>
          <w:lang w:eastAsia="fr-FR"/>
        </w:rPr>
      </w:pPr>
    </w:p>
    <w:tbl>
      <w:tblPr>
        <w:tblStyle w:val="TableauGrille1Clair-Accentuation4"/>
        <w:tblW w:w="10324" w:type="dxa"/>
        <w:jc w:val="center"/>
        <w:tblLayout w:type="fixed"/>
        <w:tblLook w:val="04A0" w:firstRow="1" w:lastRow="0" w:firstColumn="1" w:lastColumn="0" w:noHBand="0" w:noVBand="1"/>
      </w:tblPr>
      <w:tblGrid>
        <w:gridCol w:w="1228"/>
        <w:gridCol w:w="3032"/>
        <w:gridCol w:w="3032"/>
        <w:gridCol w:w="3032"/>
      </w:tblGrid>
      <w:tr w:rsidR="003D43A6" w:rsidRPr="00FB7D70" w14:paraId="52320D13" w14:textId="77777777" w:rsidTr="0045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vAlign w:val="center"/>
            <w:hideMark/>
          </w:tcPr>
          <w:p w14:paraId="0422E705" w14:textId="77777777" w:rsidR="008322E3" w:rsidRPr="00FB7D70" w:rsidRDefault="008322E3" w:rsidP="00453E8F">
            <w:pPr>
              <w:spacing w:before="0" w:after="0"/>
              <w:jc w:val="center"/>
              <w:rPr>
                <w:rFonts w:ascii="Poppins" w:eastAsia="Times New Roman" w:hAnsi="Poppins" w:cs="Times New Roman"/>
                <w:sz w:val="20"/>
                <w:szCs w:val="24"/>
                <w:lang w:eastAsia="fr-FR"/>
              </w:rPr>
            </w:pPr>
          </w:p>
        </w:tc>
        <w:tc>
          <w:tcPr>
            <w:tcW w:w="3032" w:type="dxa"/>
            <w:vAlign w:val="center"/>
            <w:hideMark/>
          </w:tcPr>
          <w:p w14:paraId="4A05591F" w14:textId="77777777" w:rsidR="008322E3" w:rsidRPr="00FB7D70" w:rsidRDefault="008322E3" w:rsidP="00453E8F">
            <w:pPr>
              <w:spacing w:before="0" w:after="0" w:line="33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b w:val="0"/>
                <w:bCs w:val="0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Lavage hygiénique</w:t>
            </w:r>
          </w:p>
        </w:tc>
        <w:tc>
          <w:tcPr>
            <w:tcW w:w="3032" w:type="dxa"/>
            <w:vAlign w:val="center"/>
            <w:hideMark/>
          </w:tcPr>
          <w:p w14:paraId="4A38DDD7" w14:textId="77777777" w:rsidR="008322E3" w:rsidRPr="00FB7D70" w:rsidRDefault="008322E3" w:rsidP="00453E8F">
            <w:pPr>
              <w:spacing w:before="0" w:after="0" w:line="33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Lavage antiseptique</w:t>
            </w:r>
          </w:p>
        </w:tc>
        <w:tc>
          <w:tcPr>
            <w:tcW w:w="3032" w:type="dxa"/>
            <w:vAlign w:val="center"/>
            <w:hideMark/>
          </w:tcPr>
          <w:p w14:paraId="02A36A4F" w14:textId="77777777" w:rsidR="008322E3" w:rsidRPr="00FB7D70" w:rsidRDefault="008322E3" w:rsidP="00453E8F">
            <w:pPr>
              <w:spacing w:before="0" w:after="0" w:line="33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Lavage chirurgical</w:t>
            </w:r>
          </w:p>
        </w:tc>
      </w:tr>
      <w:tr w:rsidR="003D43A6" w:rsidRPr="00FB7D70" w14:paraId="438A77AA" w14:textId="77777777" w:rsidTr="00453E8F">
        <w:trPr>
          <w:trHeight w:val="1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vAlign w:val="center"/>
            <w:hideMark/>
          </w:tcPr>
          <w:p w14:paraId="652C6A78" w14:textId="77777777" w:rsidR="008322E3" w:rsidRPr="00FB7D70" w:rsidRDefault="008322E3" w:rsidP="00453E8F">
            <w:pPr>
              <w:spacing w:before="0" w:after="0" w:line="336" w:lineRule="auto"/>
              <w:ind w:firstLine="0"/>
              <w:jc w:val="center"/>
              <w:rPr>
                <w:rFonts w:ascii="Poppins" w:eastAsia="Times New Roman" w:hAnsi="Poppins" w:cs="Arial"/>
                <w:b w:val="0"/>
                <w:bCs w:val="0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Objectifs</w:t>
            </w:r>
          </w:p>
        </w:tc>
        <w:tc>
          <w:tcPr>
            <w:tcW w:w="3032" w:type="dxa"/>
            <w:vAlign w:val="center"/>
            <w:hideMark/>
          </w:tcPr>
          <w:p w14:paraId="73FD62E5" w14:textId="77777777" w:rsidR="008322E3" w:rsidRPr="00FB7D70" w:rsidRDefault="008322E3" w:rsidP="00453E8F">
            <w:pPr>
              <w:spacing w:before="0" w:after="0"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Supp</w:t>
            </w:r>
            <w:r w:rsidR="00372AB8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ression des germes transitoires</w:t>
            </w:r>
          </w:p>
        </w:tc>
        <w:tc>
          <w:tcPr>
            <w:tcW w:w="3032" w:type="dxa"/>
            <w:vAlign w:val="center"/>
            <w:hideMark/>
          </w:tcPr>
          <w:p w14:paraId="5AC7DB35" w14:textId="77777777" w:rsidR="008322E3" w:rsidRPr="00FB7D70" w:rsidRDefault="008322E3" w:rsidP="00453E8F">
            <w:pPr>
              <w:spacing w:before="0" w:after="0"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Suppression des germes transitoires et réduction des germes résidants</w:t>
            </w:r>
          </w:p>
        </w:tc>
        <w:tc>
          <w:tcPr>
            <w:tcW w:w="3032" w:type="dxa"/>
            <w:vAlign w:val="center"/>
            <w:hideMark/>
          </w:tcPr>
          <w:p w14:paraId="40316F5F" w14:textId="77777777" w:rsidR="008322E3" w:rsidRPr="00FB7D70" w:rsidRDefault="008322E3" w:rsidP="00453E8F">
            <w:pPr>
              <w:spacing w:before="0" w:after="0"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Idem antiseptique mais de fa</w:t>
            </w:r>
            <w:r w:rsidR="00372AB8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çon prolongée et plus "poussée"</w:t>
            </w:r>
          </w:p>
        </w:tc>
      </w:tr>
      <w:tr w:rsidR="003D43A6" w:rsidRPr="00FB7D70" w14:paraId="327F9C1A" w14:textId="77777777" w:rsidTr="00453E8F">
        <w:trPr>
          <w:trHeight w:val="2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vAlign w:val="center"/>
            <w:hideMark/>
          </w:tcPr>
          <w:p w14:paraId="321D7AAB" w14:textId="77777777" w:rsidR="008322E3" w:rsidRPr="00FB7D70" w:rsidRDefault="008322E3" w:rsidP="00453E8F">
            <w:pPr>
              <w:spacing w:before="0" w:after="0" w:line="336" w:lineRule="auto"/>
              <w:ind w:firstLine="0"/>
              <w:jc w:val="center"/>
              <w:rPr>
                <w:rFonts w:ascii="Poppins" w:eastAsia="Times New Roman" w:hAnsi="Poppins" w:cs="Arial"/>
                <w:b w:val="0"/>
                <w:bCs w:val="0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Quand</w:t>
            </w:r>
            <w:r w:rsidR="003D43A6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 ?</w:t>
            </w:r>
          </w:p>
        </w:tc>
        <w:tc>
          <w:tcPr>
            <w:tcW w:w="3032" w:type="dxa"/>
            <w:vAlign w:val="center"/>
            <w:hideMark/>
          </w:tcPr>
          <w:p w14:paraId="2FF7B7A8" w14:textId="77777777" w:rsidR="000063EF" w:rsidRPr="00FB7D70" w:rsidRDefault="000063EF" w:rsidP="00453E8F">
            <w:pPr>
              <w:pStyle w:val="Paragraphedeliste"/>
              <w:numPr>
                <w:ilvl w:val="0"/>
                <w:numId w:val="37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Arrivée et sortie du service</w:t>
            </w:r>
          </w:p>
          <w:p w14:paraId="4D4D7116" w14:textId="77777777" w:rsidR="000063EF" w:rsidRPr="00FB7D70" w:rsidRDefault="000063EF" w:rsidP="00453E8F">
            <w:pPr>
              <w:pStyle w:val="Paragraphedeliste"/>
              <w:numPr>
                <w:ilvl w:val="0"/>
                <w:numId w:val="37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Après toilette et mouchage</w:t>
            </w:r>
          </w:p>
          <w:p w14:paraId="2EF836A7" w14:textId="77777777" w:rsidR="008322E3" w:rsidRPr="00FB7D70" w:rsidRDefault="000063EF" w:rsidP="00453E8F">
            <w:pPr>
              <w:pStyle w:val="Paragraphedeliste"/>
              <w:numPr>
                <w:ilvl w:val="0"/>
                <w:numId w:val="36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A</w:t>
            </w:r>
            <w:r w:rsidR="008322E3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vant repas et administration de thérapeutique</w:t>
            </w:r>
          </w:p>
        </w:tc>
        <w:tc>
          <w:tcPr>
            <w:tcW w:w="3032" w:type="dxa"/>
            <w:vAlign w:val="center"/>
            <w:hideMark/>
          </w:tcPr>
          <w:p w14:paraId="03558076" w14:textId="77777777" w:rsidR="00996C85" w:rsidRPr="00FB7D70" w:rsidRDefault="00B55D0B" w:rsidP="00453E8F">
            <w:pPr>
              <w:pStyle w:val="Paragraphedeliste"/>
              <w:numPr>
                <w:ilvl w:val="0"/>
                <w:numId w:val="35"/>
              </w:numPr>
              <w:spacing w:before="0" w:after="0" w:line="33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Avant et après un soin</w:t>
            </w:r>
            <w:r w:rsidR="00650004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 xml:space="preserve"> auprès de malade </w:t>
            </w:r>
            <w:r w:rsidR="008322E3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(entrée et sortie de chambre)</w:t>
            </w:r>
          </w:p>
        </w:tc>
        <w:tc>
          <w:tcPr>
            <w:tcW w:w="3032" w:type="dxa"/>
            <w:vAlign w:val="center"/>
            <w:hideMark/>
          </w:tcPr>
          <w:p w14:paraId="022DCF8A" w14:textId="77777777" w:rsidR="008322E3" w:rsidRPr="00FB7D70" w:rsidRDefault="00B55D0B" w:rsidP="00453E8F">
            <w:pPr>
              <w:pStyle w:val="Paragraphedeliste"/>
              <w:numPr>
                <w:ilvl w:val="0"/>
                <w:numId w:val="35"/>
              </w:numPr>
              <w:spacing w:before="0" w:after="0" w:line="33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A</w:t>
            </w:r>
            <w:r w:rsidR="008322E3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vant toute chirurgie ou acte invasif</w:t>
            </w:r>
          </w:p>
        </w:tc>
      </w:tr>
      <w:tr w:rsidR="003D43A6" w:rsidRPr="00FB7D70" w14:paraId="29196A52" w14:textId="77777777" w:rsidTr="00453E8F">
        <w:trPr>
          <w:trHeight w:val="5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vAlign w:val="center"/>
            <w:hideMark/>
          </w:tcPr>
          <w:p w14:paraId="64946969" w14:textId="77777777" w:rsidR="008322E3" w:rsidRPr="00FB7D70" w:rsidRDefault="008322E3" w:rsidP="00453E8F">
            <w:pPr>
              <w:spacing w:before="0" w:after="0" w:line="336" w:lineRule="auto"/>
              <w:ind w:firstLine="0"/>
              <w:jc w:val="center"/>
              <w:rPr>
                <w:rFonts w:ascii="Poppins" w:eastAsia="Times New Roman" w:hAnsi="Poppins" w:cs="Arial"/>
                <w:b w:val="0"/>
                <w:bCs w:val="0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Temps</w:t>
            </w:r>
          </w:p>
        </w:tc>
        <w:tc>
          <w:tcPr>
            <w:tcW w:w="3032" w:type="dxa"/>
            <w:vAlign w:val="center"/>
            <w:hideMark/>
          </w:tcPr>
          <w:p w14:paraId="2C9CDB6E" w14:textId="77777777" w:rsidR="008322E3" w:rsidRPr="00FB7D70" w:rsidRDefault="008322E3" w:rsidP="00453E8F">
            <w:pPr>
              <w:spacing w:before="0" w:after="0"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1 minute</w:t>
            </w:r>
          </w:p>
        </w:tc>
        <w:tc>
          <w:tcPr>
            <w:tcW w:w="3032" w:type="dxa"/>
            <w:vAlign w:val="center"/>
            <w:hideMark/>
          </w:tcPr>
          <w:p w14:paraId="189ACF39" w14:textId="77777777" w:rsidR="008322E3" w:rsidRPr="00FB7D70" w:rsidRDefault="008322E3" w:rsidP="00453E8F">
            <w:pPr>
              <w:spacing w:before="0" w:after="0"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3 minutes</w:t>
            </w:r>
          </w:p>
        </w:tc>
        <w:tc>
          <w:tcPr>
            <w:tcW w:w="3032" w:type="dxa"/>
            <w:vAlign w:val="center"/>
            <w:hideMark/>
          </w:tcPr>
          <w:p w14:paraId="060C8365" w14:textId="77777777" w:rsidR="008322E3" w:rsidRPr="00FB7D70" w:rsidRDefault="008322E3" w:rsidP="00453E8F">
            <w:pPr>
              <w:spacing w:before="0" w:after="0"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&gt; 5 minutes</w:t>
            </w:r>
          </w:p>
        </w:tc>
      </w:tr>
      <w:tr w:rsidR="003D43A6" w:rsidRPr="00FB7D70" w14:paraId="32EE2894" w14:textId="77777777" w:rsidTr="00453E8F">
        <w:trPr>
          <w:trHeight w:val="67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vAlign w:val="center"/>
            <w:hideMark/>
          </w:tcPr>
          <w:p w14:paraId="4F10A135" w14:textId="77777777" w:rsidR="008322E3" w:rsidRPr="00FB7D70" w:rsidRDefault="00812047" w:rsidP="00453E8F">
            <w:pPr>
              <w:spacing w:before="0" w:after="0" w:line="336" w:lineRule="auto"/>
              <w:ind w:firstLine="0"/>
              <w:jc w:val="center"/>
              <w:rPr>
                <w:rFonts w:ascii="Poppins" w:eastAsia="Times New Roman" w:hAnsi="Poppins" w:cs="Arial"/>
                <w:b w:val="0"/>
                <w:bCs w:val="0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Tech.</w:t>
            </w:r>
          </w:p>
        </w:tc>
        <w:tc>
          <w:tcPr>
            <w:tcW w:w="3032" w:type="dxa"/>
            <w:vAlign w:val="center"/>
            <w:hideMark/>
          </w:tcPr>
          <w:p w14:paraId="4C054ACA" w14:textId="77777777" w:rsidR="00A460A9" w:rsidRPr="00FB7D70" w:rsidRDefault="00A460A9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Eau + savon doux</w:t>
            </w:r>
          </w:p>
          <w:p w14:paraId="02130DBD" w14:textId="77777777" w:rsidR="00A460A9" w:rsidRPr="00FB7D70" w:rsidRDefault="00A460A9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S</w:t>
            </w:r>
            <w:r w:rsidR="008322E3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 xml:space="preserve">avonner toutes les surfaces de </w:t>
            </w:r>
            <w:r w:rsidR="00BF5882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la main jusqu'aux poignets</w:t>
            </w:r>
          </w:p>
          <w:p w14:paraId="3002C3C8" w14:textId="77777777" w:rsidR="00A460A9" w:rsidRPr="00FB7D70" w:rsidRDefault="00A460A9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R</w:t>
            </w:r>
            <w:r w:rsidR="008322E3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in</w:t>
            </w: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çage abondant à l'eau courante</w:t>
            </w:r>
          </w:p>
          <w:p w14:paraId="751DAB5E" w14:textId="77777777" w:rsidR="00A460A9" w:rsidRPr="00FB7D70" w:rsidRDefault="00A460A9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S</w:t>
            </w:r>
            <w:r w:rsidR="008322E3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écher minutieusement a</w:t>
            </w: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vec serviette à usage unique</w:t>
            </w:r>
          </w:p>
          <w:p w14:paraId="0E443295" w14:textId="77777777" w:rsidR="008322E3" w:rsidRPr="00FB7D70" w:rsidRDefault="00A460A9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F</w:t>
            </w:r>
            <w:r w:rsidR="008322E3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ermer le robinet à l'aide de la serviette</w:t>
            </w:r>
          </w:p>
        </w:tc>
        <w:tc>
          <w:tcPr>
            <w:tcW w:w="3032" w:type="dxa"/>
            <w:vAlign w:val="center"/>
            <w:hideMark/>
          </w:tcPr>
          <w:p w14:paraId="6955344D" w14:textId="77777777" w:rsidR="008322E3" w:rsidRPr="00FB7D70" w:rsidRDefault="00A460A9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I</w:t>
            </w:r>
            <w:r w:rsidR="00BF5882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dem que lavage hygiénique</w:t>
            </w:r>
          </w:p>
        </w:tc>
        <w:tc>
          <w:tcPr>
            <w:tcW w:w="3032" w:type="dxa"/>
            <w:vAlign w:val="center"/>
            <w:hideMark/>
          </w:tcPr>
          <w:p w14:paraId="04C45454" w14:textId="77777777" w:rsidR="00A460A9" w:rsidRPr="00FB7D70" w:rsidRDefault="00A460A9" w:rsidP="00453E8F">
            <w:pPr>
              <w:spacing w:before="0" w:after="0" w:line="33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</w:p>
          <w:p w14:paraId="7AE3D2A2" w14:textId="77777777" w:rsidR="00A460A9" w:rsidRPr="00FB7D70" w:rsidRDefault="00A460A9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Mouiller les mains</w:t>
            </w:r>
          </w:p>
          <w:p w14:paraId="111492EE" w14:textId="77777777" w:rsidR="00A460A9" w:rsidRPr="00FB7D70" w:rsidRDefault="00A460A9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A</w:t>
            </w:r>
            <w:r w:rsidR="008322E3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pp</w:t>
            </w:r>
            <w:r w:rsidR="00A43408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lication d’antiseptique</w:t>
            </w:r>
          </w:p>
          <w:p w14:paraId="5D557486" w14:textId="77777777" w:rsidR="00A460A9" w:rsidRPr="00FB7D70" w:rsidRDefault="00A460A9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F</w:t>
            </w:r>
            <w:r w:rsidR="008322E3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aire mousser en gardant les mains au</w:t>
            </w: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-dessus du niveau des coudes</w:t>
            </w:r>
          </w:p>
          <w:p w14:paraId="32641E22" w14:textId="77777777" w:rsidR="00A460A9" w:rsidRPr="00FB7D70" w:rsidRDefault="00A460A9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F</w:t>
            </w:r>
            <w:r w:rsidR="008322E3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rictions allan</w:t>
            </w: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t des doigts vers les coudes</w:t>
            </w:r>
          </w:p>
          <w:p w14:paraId="45E4D5F1" w14:textId="77777777" w:rsidR="00A460A9" w:rsidRPr="00FB7D70" w:rsidRDefault="00A460A9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Brosser les ongles</w:t>
            </w:r>
          </w:p>
          <w:p w14:paraId="76F06559" w14:textId="77777777" w:rsidR="00B7116C" w:rsidRPr="00FB7D70" w:rsidRDefault="00A460A9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R</w:t>
            </w:r>
            <w:r w:rsidR="008322E3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incer à l'eau filtrée</w:t>
            </w:r>
          </w:p>
          <w:p w14:paraId="7F6D0FA0" w14:textId="77777777" w:rsidR="00AD2F86" w:rsidRPr="00FB7D70" w:rsidRDefault="00AD2F86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S</w:t>
            </w:r>
            <w:r w:rsidR="008322E3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écher minutieusement avec serviett</w:t>
            </w: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e stérile</w:t>
            </w:r>
          </w:p>
          <w:p w14:paraId="15FD568D" w14:textId="77777777" w:rsidR="008322E3" w:rsidRPr="00FB7D70" w:rsidRDefault="00AD2F86" w:rsidP="00453E8F">
            <w:pPr>
              <w:pStyle w:val="Paragraphedeliste"/>
              <w:numPr>
                <w:ilvl w:val="0"/>
                <w:numId w:val="38"/>
              </w:numPr>
              <w:spacing w:before="0" w:after="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</w:pPr>
            <w:r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N</w:t>
            </w:r>
            <w:r w:rsidR="008322E3" w:rsidRPr="00FB7D70">
              <w:rPr>
                <w:rFonts w:ascii="Poppins" w:eastAsia="Times New Roman" w:hAnsi="Poppins" w:cs="Arial"/>
                <w:sz w:val="20"/>
                <w:szCs w:val="24"/>
                <w:lang w:eastAsia="fr-FR"/>
              </w:rPr>
              <w:t>e plus rien toucher</w:t>
            </w:r>
          </w:p>
        </w:tc>
      </w:tr>
    </w:tbl>
    <w:p w14:paraId="759788EF" w14:textId="77777777" w:rsidR="008322E3" w:rsidRPr="00453E8F" w:rsidRDefault="008322E3" w:rsidP="008322E3">
      <w:pPr>
        <w:ind w:firstLine="0"/>
        <w:rPr>
          <w:rFonts w:ascii="Poppins" w:hAnsi="Poppins"/>
          <w:sz w:val="10"/>
          <w:szCs w:val="12"/>
          <w:lang w:eastAsia="fr-FR"/>
        </w:rPr>
      </w:pPr>
    </w:p>
    <w:sectPr w:rsidR="008322E3" w:rsidRPr="00453E8F" w:rsidSect="00933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25B6" w14:textId="77777777" w:rsidR="002B41C9" w:rsidRDefault="002B41C9" w:rsidP="00766ADB">
      <w:r>
        <w:separator/>
      </w:r>
    </w:p>
    <w:p w14:paraId="57C584AB" w14:textId="77777777" w:rsidR="002B41C9" w:rsidRDefault="002B41C9" w:rsidP="00766ADB"/>
    <w:p w14:paraId="4F7F6DE2" w14:textId="77777777" w:rsidR="002B41C9" w:rsidRDefault="002B41C9" w:rsidP="00766ADB"/>
  </w:endnote>
  <w:endnote w:type="continuationSeparator" w:id="0">
    <w:p w14:paraId="3F541722" w14:textId="77777777" w:rsidR="002B41C9" w:rsidRDefault="002B41C9" w:rsidP="00766ADB">
      <w:r>
        <w:continuationSeparator/>
      </w:r>
    </w:p>
    <w:p w14:paraId="18084134" w14:textId="77777777" w:rsidR="002B41C9" w:rsidRDefault="002B41C9" w:rsidP="00766ADB"/>
    <w:p w14:paraId="0FBA372B" w14:textId="77777777" w:rsidR="002B41C9" w:rsidRDefault="002B41C9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CFE9" w14:textId="77777777" w:rsidR="007B56BC" w:rsidRDefault="007B56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131F" w14:textId="77777777" w:rsidR="007B56BC" w:rsidRDefault="007B56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4C8B" w14:textId="77777777" w:rsidR="007B56BC" w:rsidRDefault="007B56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2B4A" w14:textId="77777777" w:rsidR="002B41C9" w:rsidRDefault="002B41C9" w:rsidP="00766ADB">
      <w:r>
        <w:separator/>
      </w:r>
    </w:p>
    <w:p w14:paraId="266D617E" w14:textId="77777777" w:rsidR="002B41C9" w:rsidRDefault="002B41C9" w:rsidP="00766ADB"/>
    <w:p w14:paraId="4D41EDAD" w14:textId="77777777" w:rsidR="002B41C9" w:rsidRDefault="002B41C9" w:rsidP="00766ADB"/>
  </w:footnote>
  <w:footnote w:type="continuationSeparator" w:id="0">
    <w:p w14:paraId="6099BD67" w14:textId="77777777" w:rsidR="002B41C9" w:rsidRDefault="002B41C9" w:rsidP="00766ADB">
      <w:r>
        <w:continuationSeparator/>
      </w:r>
    </w:p>
    <w:p w14:paraId="0503FDA6" w14:textId="77777777" w:rsidR="002B41C9" w:rsidRDefault="002B41C9" w:rsidP="00766ADB"/>
    <w:p w14:paraId="05268BFF" w14:textId="77777777" w:rsidR="002B41C9" w:rsidRDefault="002B41C9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FDF3" w14:textId="77777777" w:rsidR="007B56BC" w:rsidRDefault="007B56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C470" w14:textId="0A4BD1BE" w:rsidR="00B87DA5" w:rsidRPr="00FB7D70" w:rsidRDefault="00B87DA5" w:rsidP="00B87DA5">
    <w:pPr>
      <w:pStyle w:val="En-tte"/>
      <w:spacing w:before="0"/>
      <w:ind w:firstLine="0"/>
      <w:jc w:val="left"/>
      <w:rPr>
        <w:rFonts w:ascii="Poppins" w:hAnsi="Poppins"/>
      </w:rPr>
    </w:pPr>
  </w:p>
  <w:p w14:paraId="23B18DE7" w14:textId="19BA0B91" w:rsidR="0082244D" w:rsidRPr="00FB7D70" w:rsidRDefault="007B56BC" w:rsidP="0082244D">
    <w:pPr>
      <w:pStyle w:val="Pieddepage"/>
      <w:spacing w:before="0"/>
      <w:jc w:val="right"/>
      <w:rPr>
        <w:rFonts w:ascii="Poppins" w:hAnsi="Poppins"/>
        <w:sz w:val="16"/>
        <w:szCs w:val="16"/>
      </w:rPr>
    </w:pPr>
    <w:r w:rsidRPr="00FB7D70">
      <w:rPr>
        <w:rFonts w:ascii="Poppins" w:hAnsi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40B98B64" wp14:editId="59C97562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1171575" cy="790575"/>
          <wp:effectExtent l="0" t="0" r="9525" b="9525"/>
          <wp:wrapSquare wrapText="bothSides"/>
          <wp:docPr id="3" name="Image 3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244D" w:rsidRPr="00FB7D70">
      <w:rPr>
        <w:rFonts w:ascii="Poppins" w:hAnsi="Poppins"/>
        <w:sz w:val="16"/>
        <w:szCs w:val="16"/>
      </w:rPr>
      <w:t>PS06-SI0001</w:t>
    </w:r>
  </w:p>
  <w:p w14:paraId="6D9DA092" w14:textId="12CB8160" w:rsidR="0082244D" w:rsidRPr="00FB7D70" w:rsidRDefault="0082244D" w:rsidP="0082244D">
    <w:pPr>
      <w:pStyle w:val="Pieddepage"/>
      <w:spacing w:before="0"/>
      <w:jc w:val="right"/>
      <w:rPr>
        <w:rFonts w:ascii="Poppins" w:hAnsi="Poppins"/>
        <w:sz w:val="16"/>
        <w:szCs w:val="16"/>
      </w:rPr>
    </w:pPr>
    <w:r w:rsidRPr="00FB7D70">
      <w:rPr>
        <w:rFonts w:ascii="Poppins" w:hAnsi="Poppins"/>
        <w:sz w:val="16"/>
        <w:szCs w:val="16"/>
      </w:rPr>
      <w:t>V</w:t>
    </w:r>
    <w:r w:rsidR="00B87DA5" w:rsidRPr="00FB7D70">
      <w:rPr>
        <w:rFonts w:ascii="Poppins" w:hAnsi="Poppins"/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4391" w14:textId="77777777" w:rsidR="007B56BC" w:rsidRDefault="007B56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16506"/>
    <w:multiLevelType w:val="hybridMultilevel"/>
    <w:tmpl w:val="D2AE03FE"/>
    <w:lvl w:ilvl="0" w:tplc="D5CC9486">
      <w:numFmt w:val="bullet"/>
      <w:lvlText w:val="-"/>
      <w:lvlJc w:val="left"/>
      <w:pPr>
        <w:ind w:left="360" w:hanging="360"/>
      </w:pPr>
      <w:rPr>
        <w:rFonts w:ascii="Minion Pro" w:eastAsia="Times New Roman" w:hAnsi="Minion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19412B"/>
    <w:multiLevelType w:val="hybridMultilevel"/>
    <w:tmpl w:val="C550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B85EFB"/>
    <w:multiLevelType w:val="hybridMultilevel"/>
    <w:tmpl w:val="0A1C0DE0"/>
    <w:lvl w:ilvl="0" w:tplc="D5CC9486">
      <w:numFmt w:val="bullet"/>
      <w:lvlText w:val="-"/>
      <w:lvlJc w:val="left"/>
      <w:pPr>
        <w:ind w:left="360" w:hanging="360"/>
      </w:pPr>
      <w:rPr>
        <w:rFonts w:ascii="Minion Pro" w:eastAsia="Times New Roman" w:hAnsi="Minion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1E21C60"/>
    <w:multiLevelType w:val="hybridMultilevel"/>
    <w:tmpl w:val="6CD81E06"/>
    <w:lvl w:ilvl="0" w:tplc="D5CC9486">
      <w:numFmt w:val="bullet"/>
      <w:lvlText w:val="-"/>
      <w:lvlJc w:val="left"/>
      <w:pPr>
        <w:ind w:left="360" w:hanging="360"/>
      </w:pPr>
      <w:rPr>
        <w:rFonts w:ascii="Minion Pro" w:eastAsia="Times New Roman" w:hAnsi="Minion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5DC6C38"/>
    <w:multiLevelType w:val="hybridMultilevel"/>
    <w:tmpl w:val="36605C90"/>
    <w:lvl w:ilvl="0" w:tplc="D5CC9486">
      <w:numFmt w:val="bullet"/>
      <w:lvlText w:val="-"/>
      <w:lvlJc w:val="left"/>
      <w:pPr>
        <w:ind w:left="720" w:hanging="360"/>
      </w:pPr>
      <w:rPr>
        <w:rFonts w:ascii="Minion Pro" w:eastAsia="Times New Roman" w:hAnsi="Minion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820590">
    <w:abstractNumId w:val="26"/>
  </w:num>
  <w:num w:numId="2" w16cid:durableId="1982343485">
    <w:abstractNumId w:val="27"/>
  </w:num>
  <w:num w:numId="3" w16cid:durableId="94448615">
    <w:abstractNumId w:val="20"/>
  </w:num>
  <w:num w:numId="4" w16cid:durableId="1083798313">
    <w:abstractNumId w:val="30"/>
  </w:num>
  <w:num w:numId="5" w16cid:durableId="4983378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6880964">
    <w:abstractNumId w:val="21"/>
  </w:num>
  <w:num w:numId="7" w16cid:durableId="888226528">
    <w:abstractNumId w:val="35"/>
  </w:num>
  <w:num w:numId="8" w16cid:durableId="1041202686">
    <w:abstractNumId w:val="32"/>
  </w:num>
  <w:num w:numId="9" w16cid:durableId="190261907">
    <w:abstractNumId w:val="2"/>
  </w:num>
  <w:num w:numId="10" w16cid:durableId="939341107">
    <w:abstractNumId w:val="7"/>
  </w:num>
  <w:num w:numId="11" w16cid:durableId="2073966543">
    <w:abstractNumId w:val="15"/>
  </w:num>
  <w:num w:numId="12" w16cid:durableId="1701053277">
    <w:abstractNumId w:val="25"/>
  </w:num>
  <w:num w:numId="13" w16cid:durableId="684402779">
    <w:abstractNumId w:val="4"/>
  </w:num>
  <w:num w:numId="14" w16cid:durableId="1594967979">
    <w:abstractNumId w:val="6"/>
  </w:num>
  <w:num w:numId="15" w16cid:durableId="1190071606">
    <w:abstractNumId w:val="11"/>
  </w:num>
  <w:num w:numId="16" w16cid:durableId="1148664483">
    <w:abstractNumId w:val="31"/>
  </w:num>
  <w:num w:numId="17" w16cid:durableId="964579123">
    <w:abstractNumId w:val="10"/>
  </w:num>
  <w:num w:numId="18" w16cid:durableId="450320316">
    <w:abstractNumId w:val="33"/>
  </w:num>
  <w:num w:numId="19" w16cid:durableId="206644547">
    <w:abstractNumId w:val="28"/>
  </w:num>
  <w:num w:numId="20" w16cid:durableId="1216090243">
    <w:abstractNumId w:val="23"/>
  </w:num>
  <w:num w:numId="21" w16cid:durableId="413287297">
    <w:abstractNumId w:val="18"/>
  </w:num>
  <w:num w:numId="22" w16cid:durableId="803042644">
    <w:abstractNumId w:val="22"/>
  </w:num>
  <w:num w:numId="23" w16cid:durableId="115606781">
    <w:abstractNumId w:val="36"/>
  </w:num>
  <w:num w:numId="24" w16cid:durableId="2038969137">
    <w:abstractNumId w:val="12"/>
  </w:num>
  <w:num w:numId="25" w16cid:durableId="1551720783">
    <w:abstractNumId w:val="9"/>
  </w:num>
  <w:num w:numId="26" w16cid:durableId="1908832100">
    <w:abstractNumId w:val="14"/>
  </w:num>
  <w:num w:numId="27" w16cid:durableId="1521117541">
    <w:abstractNumId w:val="13"/>
  </w:num>
  <w:num w:numId="28" w16cid:durableId="1322004883">
    <w:abstractNumId w:val="0"/>
  </w:num>
  <w:num w:numId="29" w16cid:durableId="702484104">
    <w:abstractNumId w:val="34"/>
  </w:num>
  <w:num w:numId="30" w16cid:durableId="2083866514">
    <w:abstractNumId w:val="1"/>
  </w:num>
  <w:num w:numId="31" w16cid:durableId="1588131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0890909">
    <w:abstractNumId w:val="16"/>
  </w:num>
  <w:num w:numId="33" w16cid:durableId="1948807430">
    <w:abstractNumId w:val="19"/>
  </w:num>
  <w:num w:numId="34" w16cid:durableId="2110002591">
    <w:abstractNumId w:val="5"/>
  </w:num>
  <w:num w:numId="35" w16cid:durableId="1407150656">
    <w:abstractNumId w:val="29"/>
  </w:num>
  <w:num w:numId="36" w16cid:durableId="1878930597">
    <w:abstractNumId w:val="24"/>
  </w:num>
  <w:num w:numId="37" w16cid:durableId="1588732734">
    <w:abstractNumId w:val="8"/>
  </w:num>
  <w:num w:numId="38" w16cid:durableId="339739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63EF"/>
    <w:rsid w:val="0001039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0D79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67D87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D5AA3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41C9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AB8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43A6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53E8F"/>
    <w:rsid w:val="00462640"/>
    <w:rsid w:val="00463109"/>
    <w:rsid w:val="004651FD"/>
    <w:rsid w:val="004708F2"/>
    <w:rsid w:val="00482717"/>
    <w:rsid w:val="004828D3"/>
    <w:rsid w:val="004A0194"/>
    <w:rsid w:val="004A388C"/>
    <w:rsid w:val="004A3CC2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16637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23D52"/>
    <w:rsid w:val="0063649B"/>
    <w:rsid w:val="00650004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15FE"/>
    <w:rsid w:val="007A613E"/>
    <w:rsid w:val="007A6A07"/>
    <w:rsid w:val="007B10FF"/>
    <w:rsid w:val="007B1CAB"/>
    <w:rsid w:val="007B41A4"/>
    <w:rsid w:val="007B56BC"/>
    <w:rsid w:val="007D31A6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047"/>
    <w:rsid w:val="00812585"/>
    <w:rsid w:val="00813248"/>
    <w:rsid w:val="008204E8"/>
    <w:rsid w:val="0082244D"/>
    <w:rsid w:val="008272A5"/>
    <w:rsid w:val="00830A15"/>
    <w:rsid w:val="008322E3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71250"/>
    <w:rsid w:val="00872B7B"/>
    <w:rsid w:val="00877E5E"/>
    <w:rsid w:val="00882774"/>
    <w:rsid w:val="0089277B"/>
    <w:rsid w:val="008A5391"/>
    <w:rsid w:val="008B055F"/>
    <w:rsid w:val="008B73E6"/>
    <w:rsid w:val="008D7943"/>
    <w:rsid w:val="008E3961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3C77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6C85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3408"/>
    <w:rsid w:val="00A44894"/>
    <w:rsid w:val="00A460A9"/>
    <w:rsid w:val="00A50E83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2F86"/>
    <w:rsid w:val="00AE5ADF"/>
    <w:rsid w:val="00AF5A09"/>
    <w:rsid w:val="00B07CBD"/>
    <w:rsid w:val="00B11E43"/>
    <w:rsid w:val="00B12804"/>
    <w:rsid w:val="00B13139"/>
    <w:rsid w:val="00B1511A"/>
    <w:rsid w:val="00B157F2"/>
    <w:rsid w:val="00B15E3E"/>
    <w:rsid w:val="00B16905"/>
    <w:rsid w:val="00B22217"/>
    <w:rsid w:val="00B3073D"/>
    <w:rsid w:val="00B43E9B"/>
    <w:rsid w:val="00B44370"/>
    <w:rsid w:val="00B44B39"/>
    <w:rsid w:val="00B47FF1"/>
    <w:rsid w:val="00B55D0B"/>
    <w:rsid w:val="00B568A6"/>
    <w:rsid w:val="00B57A6F"/>
    <w:rsid w:val="00B62CB2"/>
    <w:rsid w:val="00B65661"/>
    <w:rsid w:val="00B7116C"/>
    <w:rsid w:val="00B75E6F"/>
    <w:rsid w:val="00B77564"/>
    <w:rsid w:val="00B87DA5"/>
    <w:rsid w:val="00B91ACF"/>
    <w:rsid w:val="00B92565"/>
    <w:rsid w:val="00B949D7"/>
    <w:rsid w:val="00BA757E"/>
    <w:rsid w:val="00BB52B8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5882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547A7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0A0E"/>
    <w:rsid w:val="00CE48F1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74673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70C4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1F3"/>
    <w:rsid w:val="00E94DE8"/>
    <w:rsid w:val="00E9758D"/>
    <w:rsid w:val="00EA2577"/>
    <w:rsid w:val="00EA7084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B7D70"/>
    <w:rsid w:val="00FC07B6"/>
    <w:rsid w:val="00FC1A31"/>
    <w:rsid w:val="00FD0B42"/>
    <w:rsid w:val="00FD60C4"/>
    <w:rsid w:val="00FE36C8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7883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8322E3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952C7-3AF9-4146-8A37-61FD1885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8</cp:revision>
  <cp:lastPrinted>2017-02-14T16:34:00Z</cp:lastPrinted>
  <dcterms:created xsi:type="dcterms:W3CDTF">2023-09-21T12:31:00Z</dcterms:created>
  <dcterms:modified xsi:type="dcterms:W3CDTF">2023-11-15T12:34:00Z</dcterms:modified>
</cp:coreProperties>
</file>