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E4A" w:rsidRPr="00645E4A" w:rsidRDefault="00645E4A" w:rsidP="00E23754">
      <w:pPr>
        <w:pStyle w:val="Titre1"/>
      </w:pPr>
      <w:r w:rsidRPr="00645E4A">
        <w:t>Objet du mode opératoire</w:t>
      </w:r>
    </w:p>
    <w:p w:rsidR="00645E4A" w:rsidRDefault="00645E4A" w:rsidP="00B57C1F">
      <w:r>
        <w:t xml:space="preserve">Ce mode opératoire </w:t>
      </w:r>
      <w:r w:rsidRPr="00061FC2">
        <w:t>a pour obje</w:t>
      </w:r>
      <w:r>
        <w:t xml:space="preserve">t de décrire les dispositions relatives </w:t>
      </w:r>
      <w:r w:rsidR="00151E10">
        <w:t>à la planification</w:t>
      </w:r>
      <w:r w:rsidR="00787F7A">
        <w:t xml:space="preserve"> et </w:t>
      </w:r>
      <w:r>
        <w:t xml:space="preserve">à la </w:t>
      </w:r>
      <w:r w:rsidR="00787F7A">
        <w:t>réalisation</w:t>
      </w:r>
      <w:r>
        <w:t xml:space="preserve"> </w:t>
      </w:r>
      <w:r w:rsidR="00151E10">
        <w:t>des appels mystères.</w:t>
      </w:r>
    </w:p>
    <w:p w:rsidR="00E23754" w:rsidRPr="00AD49A1" w:rsidRDefault="00E23754" w:rsidP="00B57C1F"/>
    <w:p w:rsidR="00645E4A" w:rsidRPr="007C0048" w:rsidRDefault="00645E4A" w:rsidP="00B57C1F">
      <w:pPr>
        <w:pStyle w:val="Titre1"/>
      </w:pPr>
      <w:r w:rsidRPr="007C0048">
        <w:t>Domaine d’application</w:t>
      </w:r>
    </w:p>
    <w:p w:rsidR="00645E4A" w:rsidRDefault="00645E4A" w:rsidP="00B57C1F">
      <w:r>
        <w:t>Ce</w:t>
      </w:r>
      <w:r w:rsidR="00B57C1F">
        <w:t xml:space="preserve"> présent mode opératoire </w:t>
      </w:r>
      <w:r>
        <w:t>s’applique à l’ensemble des personnes responsables d</w:t>
      </w:r>
      <w:r w:rsidR="00D86EED">
        <w:t>es appels mystères.</w:t>
      </w:r>
    </w:p>
    <w:p w:rsidR="00E23754" w:rsidRDefault="00E23754" w:rsidP="00B57C1F"/>
    <w:p w:rsidR="00645E4A" w:rsidRPr="00056F96" w:rsidRDefault="00645E4A" w:rsidP="00B57C1F">
      <w:pPr>
        <w:pStyle w:val="Titre1"/>
      </w:pPr>
      <w:r>
        <w:t>Responsabilité</w:t>
      </w:r>
    </w:p>
    <w:p w:rsidR="00EF1B36" w:rsidRDefault="00645E4A" w:rsidP="00EF1B36">
      <w:r>
        <w:t xml:space="preserve">Le pilote est </w:t>
      </w:r>
      <w:r w:rsidRPr="00CB5C0F">
        <w:t xml:space="preserve">chargé de </w:t>
      </w:r>
      <w:r>
        <w:t>l’application de ce</w:t>
      </w:r>
      <w:r w:rsidR="00300D83">
        <w:t xml:space="preserve"> mode opératoire</w:t>
      </w:r>
      <w:r w:rsidR="00EF1B36">
        <w:t>.</w:t>
      </w:r>
    </w:p>
    <w:p w:rsidR="00E23754" w:rsidRDefault="00E23754" w:rsidP="00EF1B36"/>
    <w:p w:rsidR="00EF1B36" w:rsidRDefault="00B57C1F" w:rsidP="00E23754">
      <w:pPr>
        <w:pStyle w:val="Titre1"/>
      </w:pPr>
      <w:r>
        <w:t>Description du mode opératoire</w:t>
      </w:r>
    </w:p>
    <w:p w:rsidR="00EF1B36" w:rsidRPr="00222438" w:rsidRDefault="00EF1B36" w:rsidP="00EF1B36">
      <w:pPr>
        <w:rPr>
          <w:b/>
          <w:bCs/>
        </w:rPr>
      </w:pPr>
      <w:r w:rsidRPr="00222438">
        <w:t>L’objectif des appels mystères est de contrôler l'adéquation du service/ de la réponse au niveau qualitatif exigé par NEST</w:t>
      </w:r>
      <w:r>
        <w:t>.</w:t>
      </w:r>
    </w:p>
    <w:p w:rsidR="00EF1B36" w:rsidRPr="00222438" w:rsidRDefault="00EF1B36" w:rsidP="00EF1B36">
      <w:pPr>
        <w:rPr>
          <w:b/>
          <w:bCs/>
        </w:rPr>
      </w:pPr>
      <w:r w:rsidRPr="00222438">
        <w:t>Objectif : en passer 10 par mois au total</w:t>
      </w:r>
      <w:r>
        <w:t xml:space="preserve"> (réparti entre les différentes secrétaires)</w:t>
      </w:r>
    </w:p>
    <w:p w:rsidR="00EF1B36" w:rsidRPr="00222438" w:rsidRDefault="00EF1B36" w:rsidP="00EF1B36">
      <w:pPr>
        <w:rPr>
          <w:b/>
          <w:bCs/>
        </w:rPr>
      </w:pPr>
      <w:r w:rsidRPr="00222438">
        <w:rPr>
          <w:u w:val="single"/>
        </w:rPr>
        <w:t>Etape 1 :</w:t>
      </w:r>
      <w:r w:rsidRPr="00222438">
        <w:t xml:space="preserve"> accéder au tableau des appels mystères</w:t>
      </w:r>
    </w:p>
    <w:p w:rsidR="00EF1B36" w:rsidRPr="00222438" w:rsidRDefault="00EF1B36" w:rsidP="00EF1B36">
      <w:pPr>
        <w:rPr>
          <w:b/>
          <w:bCs/>
        </w:rPr>
      </w:pPr>
      <w:r w:rsidRPr="00222438">
        <w:rPr>
          <w:u w:val="single"/>
        </w:rPr>
        <w:t>Etape 2</w:t>
      </w:r>
      <w:r w:rsidRPr="00222438">
        <w:t> : mise en situation &gt; avant l’appel, décrire en quelques mots la demande qui va être formulée (prise de RDV ? demande de devis accouchement</w:t>
      </w:r>
      <w:r>
        <w:t xml:space="preserve"> </w:t>
      </w:r>
      <w:r w:rsidRPr="00222438">
        <w:t>? demande de renseignement sur le suivi / demande sur la disponibilité de la sage</w:t>
      </w:r>
      <w:r>
        <w:t>-</w:t>
      </w:r>
      <w:r w:rsidRPr="00222438">
        <w:t>femme/ demande sur le choix d’un praticien (</w:t>
      </w:r>
      <w:proofErr w:type="spellStart"/>
      <w:r w:rsidRPr="00222438">
        <w:t>gyneco</w:t>
      </w:r>
      <w:proofErr w:type="spellEnd"/>
      <w:r w:rsidRPr="00222438">
        <w:t xml:space="preserve"> sage</w:t>
      </w:r>
      <w:r>
        <w:t>-</w:t>
      </w:r>
      <w:r w:rsidRPr="00222438">
        <w:t>femme)/ etc… / demande de renseignement sur le programme SF</w:t>
      </w:r>
    </w:p>
    <w:p w:rsidR="00EF1B36" w:rsidRPr="00222438" w:rsidRDefault="00EF1B36" w:rsidP="00EF1B36">
      <w:pPr>
        <w:rPr>
          <w:b/>
          <w:bCs/>
        </w:rPr>
      </w:pPr>
      <w:r w:rsidRPr="00222438">
        <w:rPr>
          <w:u w:val="single"/>
        </w:rPr>
        <w:t>Etape 3 :</w:t>
      </w:r>
      <w:r w:rsidRPr="00222438">
        <w:t xml:space="preserve"> passer l’appel/ a la clinique ou au plateau</w:t>
      </w:r>
    </w:p>
    <w:p w:rsidR="003B6F93" w:rsidRPr="00E23754" w:rsidRDefault="00EF1B36" w:rsidP="00B57C1F">
      <w:pPr>
        <w:rPr>
          <w:b/>
          <w:bCs/>
        </w:rPr>
      </w:pPr>
      <w:r w:rsidRPr="00222438">
        <w:rPr>
          <w:u w:val="single"/>
        </w:rPr>
        <w:t>Etape 4 :</w:t>
      </w:r>
      <w:r w:rsidRPr="00222438">
        <w:t xml:space="preserve"> prendre des notes / remplir le fichier Excel / l’enregistrer</w:t>
      </w:r>
      <w:bookmarkStart w:id="0" w:name="_GoBack"/>
      <w:bookmarkEnd w:id="0"/>
    </w:p>
    <w:sectPr w:rsidR="003B6F93" w:rsidRPr="00E23754" w:rsidSect="007F7E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CBB" w:rsidRDefault="00C36CBB" w:rsidP="00B57C1F">
      <w:r>
        <w:separator/>
      </w:r>
    </w:p>
  </w:endnote>
  <w:endnote w:type="continuationSeparator" w:id="0">
    <w:p w:rsidR="00C36CBB" w:rsidRDefault="00C36CBB" w:rsidP="00B5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CBB" w:rsidRDefault="00C36CBB" w:rsidP="00B57C1F">
      <w:r>
        <w:separator/>
      </w:r>
    </w:p>
  </w:footnote>
  <w:footnote w:type="continuationSeparator" w:id="0">
    <w:p w:rsidR="00C36CBB" w:rsidRDefault="00C36CBB" w:rsidP="00B5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jc w:val="center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6E5890" w:rsidRPr="00C848C8" w:rsidTr="00C848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6E5890" w:rsidRPr="00C848C8" w:rsidRDefault="006E5890" w:rsidP="00C848C8">
          <w:pPr>
            <w:pStyle w:val="En-tte"/>
            <w:jc w:val="center"/>
            <w:rPr>
              <w:b w:val="0"/>
            </w:rPr>
          </w:pPr>
          <w:r w:rsidRPr="00C848C8">
            <w:rPr>
              <w:noProof/>
              <w:lang w:eastAsia="fr-FR"/>
            </w:rPr>
            <w:drawing>
              <wp:inline distT="0" distB="0" distL="0" distR="0" wp14:anchorId="17BE431B" wp14:editId="7921154F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6E5890" w:rsidRPr="00C848C8" w:rsidRDefault="006E5890" w:rsidP="00C848C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Cs w:val="22"/>
            </w:rPr>
          </w:pPr>
          <w:r w:rsidRPr="00C848C8">
            <w:rPr>
              <w:b w:val="0"/>
              <w:szCs w:val="22"/>
            </w:rPr>
            <w:t>Mode opératoire</w:t>
          </w:r>
        </w:p>
        <w:p w:rsidR="006E5890" w:rsidRPr="00C848C8" w:rsidRDefault="00FB5FFD" w:rsidP="00C848C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2"/>
              <w:szCs w:val="22"/>
            </w:rPr>
          </w:pPr>
          <w:r>
            <w:rPr>
              <w:b w:val="0"/>
              <w:szCs w:val="22"/>
            </w:rPr>
            <w:t>Appels Mystères</w:t>
          </w:r>
        </w:p>
      </w:tc>
      <w:tc>
        <w:tcPr>
          <w:tcW w:w="2408" w:type="dxa"/>
          <w:vAlign w:val="center"/>
        </w:tcPr>
        <w:p w:rsidR="006E5890" w:rsidRPr="00C848C8" w:rsidRDefault="006E5890" w:rsidP="00C848C8">
          <w:pPr>
            <w:pStyle w:val="En-tte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C848C8">
            <w:rPr>
              <w:b w:val="0"/>
            </w:rPr>
            <w:t>Date : 16/04/2019</w:t>
          </w:r>
        </w:p>
        <w:p w:rsidR="006E5890" w:rsidRPr="00C848C8" w:rsidRDefault="006E5890" w:rsidP="00C848C8">
          <w:pPr>
            <w:pStyle w:val="En-tte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C848C8">
            <w:rPr>
              <w:b w:val="0"/>
            </w:rPr>
            <w:t xml:space="preserve">Page : </w:t>
          </w:r>
          <w:r w:rsidRPr="00C848C8">
            <w:fldChar w:fldCharType="begin"/>
          </w:r>
          <w:r w:rsidRPr="00C848C8">
            <w:rPr>
              <w:b w:val="0"/>
            </w:rPr>
            <w:instrText>PAGE   \* MERGEFORMAT</w:instrText>
          </w:r>
          <w:r w:rsidRPr="00C848C8">
            <w:fldChar w:fldCharType="separate"/>
          </w:r>
          <w:r w:rsidRPr="00C848C8">
            <w:rPr>
              <w:b w:val="0"/>
              <w:noProof/>
            </w:rPr>
            <w:t>4</w:t>
          </w:r>
          <w:r w:rsidRPr="00C848C8">
            <w:fldChar w:fldCharType="end"/>
          </w:r>
        </w:p>
      </w:tc>
    </w:tr>
  </w:tbl>
  <w:p w:rsidR="006E5890" w:rsidRDefault="006E5890" w:rsidP="00B57C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709"/>
    <w:rsid w:val="000A6340"/>
    <w:rsid w:val="00151E10"/>
    <w:rsid w:val="00300D83"/>
    <w:rsid w:val="003C013E"/>
    <w:rsid w:val="00451D1D"/>
    <w:rsid w:val="004E1916"/>
    <w:rsid w:val="004F201D"/>
    <w:rsid w:val="0056478B"/>
    <w:rsid w:val="00645E4A"/>
    <w:rsid w:val="006E5890"/>
    <w:rsid w:val="00723A71"/>
    <w:rsid w:val="00787F7A"/>
    <w:rsid w:val="007F7E61"/>
    <w:rsid w:val="00AF4CD5"/>
    <w:rsid w:val="00B57C1F"/>
    <w:rsid w:val="00C36CBB"/>
    <w:rsid w:val="00C660F9"/>
    <w:rsid w:val="00C848C8"/>
    <w:rsid w:val="00CC328E"/>
    <w:rsid w:val="00D04709"/>
    <w:rsid w:val="00D86EED"/>
    <w:rsid w:val="00E23754"/>
    <w:rsid w:val="00E5578B"/>
    <w:rsid w:val="00ED7A5C"/>
    <w:rsid w:val="00EF1B36"/>
    <w:rsid w:val="00FB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B713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7C1F"/>
    <w:pPr>
      <w:spacing w:after="160" w:line="259" w:lineRule="auto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45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064A2" w:themeColor="accent4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5890"/>
    <w:pPr>
      <w:keepNext/>
      <w:keepLines/>
      <w:spacing w:before="40" w:after="12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0470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47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5890"/>
  </w:style>
  <w:style w:type="paragraph" w:styleId="Pieddepage">
    <w:name w:val="footer"/>
    <w:basedOn w:val="Normal"/>
    <w:link w:val="PieddepageCar"/>
    <w:uiPriority w:val="99"/>
    <w:unhideWhenUsed/>
    <w:rsid w:val="006E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5890"/>
  </w:style>
  <w:style w:type="character" w:customStyle="1" w:styleId="Titre2Car">
    <w:name w:val="Titre 2 Car"/>
    <w:basedOn w:val="Policepardfaut"/>
    <w:link w:val="Titre2"/>
    <w:uiPriority w:val="9"/>
    <w:rsid w:val="006E5890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6E589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1Car">
    <w:name w:val="Titre 1 Car"/>
    <w:basedOn w:val="Policepardfaut"/>
    <w:link w:val="Titre1"/>
    <w:uiPriority w:val="9"/>
    <w:rsid w:val="00645E4A"/>
    <w:rPr>
      <w:rFonts w:asciiTheme="majorHAnsi" w:eastAsiaTheme="majorEastAsia" w:hAnsiTheme="majorHAnsi" w:cstheme="majorBidi"/>
      <w:color w:val="8064A2" w:themeColor="accent4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645E4A"/>
    <w:pPr>
      <w:pBdr>
        <w:left w:val="single" w:sz="4" w:space="4" w:color="8064A2" w:themeColor="accent4"/>
        <w:right w:val="single" w:sz="4" w:space="4" w:color="8064A2" w:themeColor="accent4"/>
      </w:pBdr>
      <w:spacing w:before="120" w:after="120"/>
      <w:ind w:firstLine="284"/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45E4A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</cp:lastModifiedBy>
  <cp:revision>15</cp:revision>
  <dcterms:created xsi:type="dcterms:W3CDTF">2019-02-16T13:36:00Z</dcterms:created>
  <dcterms:modified xsi:type="dcterms:W3CDTF">2019-10-30T15:39:00Z</dcterms:modified>
</cp:coreProperties>
</file>