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881" w:rsidRPr="00464CB0" w:rsidRDefault="00F3742A" w:rsidP="00F3742A">
      <w:pPr>
        <w:spacing w:line="276" w:lineRule="auto"/>
        <w:ind w:firstLine="0"/>
        <w:jc w:val="right"/>
        <w:rPr>
          <w:sz w:val="8"/>
          <w:szCs w:val="2"/>
          <w:lang w:eastAsia="fr-FR"/>
        </w:rPr>
      </w:pPr>
      <w:r w:rsidRPr="00464CB0">
        <w:rPr>
          <w:sz w:val="8"/>
          <w:szCs w:val="2"/>
          <w:lang w:eastAsia="fr-FR"/>
        </w:rPr>
        <w:t xml:space="preserve">   </w:t>
      </w:r>
    </w:p>
    <w:p w:rsidR="00464CB0" w:rsidRPr="00464CB0" w:rsidRDefault="00464CB0" w:rsidP="00F3742A">
      <w:pPr>
        <w:spacing w:line="276" w:lineRule="auto"/>
        <w:ind w:firstLine="0"/>
        <w:jc w:val="right"/>
        <w:rPr>
          <w:sz w:val="16"/>
          <w:szCs w:val="16"/>
          <w:lang w:eastAsia="fr-FR"/>
        </w:rPr>
      </w:pPr>
    </w:p>
    <w:p w:rsidR="00F3742A" w:rsidRDefault="00F3742A" w:rsidP="00F3742A">
      <w:pPr>
        <w:spacing w:line="276" w:lineRule="auto"/>
        <w:ind w:firstLine="0"/>
        <w:jc w:val="right"/>
        <w:rPr>
          <w:lang w:eastAsia="fr-FR"/>
        </w:rPr>
      </w:pPr>
      <w:r>
        <w:rPr>
          <w:lang w:eastAsia="fr-FR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° </w:t>
      </w:r>
      <w:r>
        <w:rPr>
          <w:lang w:eastAsia="fr-FR"/>
        </w:rPr>
        <w:ptab w:relativeTo="margin" w:alignment="center" w:leader="dot"/>
      </w:r>
      <w:bookmarkStart w:id="0" w:name="_GoBack"/>
    </w:p>
    <w:bookmarkEnd w:id="0"/>
    <w:p w:rsidR="00F3742A" w:rsidRPr="00E26094" w:rsidRDefault="00F3742A" w:rsidP="00F3742A">
      <w:pPr>
        <w:spacing w:line="276" w:lineRule="auto"/>
        <w:ind w:firstLine="0"/>
        <w:jc w:val="right"/>
        <w:rPr>
          <w:lang w:eastAsia="fr-FR"/>
        </w:rPr>
      </w:pPr>
    </w:p>
    <w:p w:rsidR="00F3742A" w:rsidRPr="004063A3" w:rsidRDefault="00F3742A" w:rsidP="00F3742A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>
        <w:rPr>
          <w:color w:val="auto"/>
          <w:sz w:val="76"/>
        </w:rPr>
        <w:t>Fiche Pharmacie</w:t>
      </w:r>
    </w:p>
    <w:p w:rsidR="00F3742A" w:rsidRPr="00144E69" w:rsidRDefault="00F3742A" w:rsidP="00F3742A">
      <w:pPr>
        <w:spacing w:line="276" w:lineRule="auto"/>
        <w:ind w:firstLine="0"/>
        <w:rPr>
          <w:sz w:val="14"/>
          <w:lang w:eastAsia="fr-FR"/>
        </w:rPr>
      </w:pPr>
    </w:p>
    <w:p w:rsidR="00F3742A" w:rsidRDefault="00F3742A" w:rsidP="00F3742A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:rsidR="00F3742A" w:rsidRPr="008B46F1" w:rsidRDefault="00F3742A" w:rsidP="00F3742A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:rsidR="00F3742A" w:rsidRPr="00E83158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Chambre : </w:t>
      </w:r>
      <w:r w:rsidRPr="008B46F1">
        <w:rPr>
          <w:lang w:eastAsia="fr-FR"/>
        </w:rPr>
        <w:ptab w:relativeTo="margin" w:alignment="right" w:leader="dot"/>
      </w:r>
    </w:p>
    <w:p w:rsidR="00F3742A" w:rsidRPr="00C551C2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d’admission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d’admission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:rsidR="00F3742A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de sortie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de sortie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:rsidR="00F3742A" w:rsidRDefault="00F3742A" w:rsidP="00F3742A">
      <w:pPr>
        <w:spacing w:line="276" w:lineRule="auto"/>
        <w:ind w:firstLine="0"/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2366"/>
        <w:gridCol w:w="2256"/>
        <w:gridCol w:w="2369"/>
      </w:tblGrid>
      <w:tr w:rsidR="00F3742A" w:rsidTr="00F3742A">
        <w:trPr>
          <w:jc w:val="center"/>
        </w:trPr>
        <w:tc>
          <w:tcPr>
            <w:tcW w:w="2071" w:type="dxa"/>
            <w:tcBorders>
              <w:bottom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Garde</w:t>
            </w:r>
          </w:p>
        </w:tc>
        <w:tc>
          <w:tcPr>
            <w:tcW w:w="236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Produits</w:t>
            </w: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Unité</w:t>
            </w: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Quantité</w:t>
            </w: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</w:tbl>
    <w:p w:rsidR="00F3742A" w:rsidRDefault="00F3742A" w:rsidP="00F3742A">
      <w:pPr>
        <w:spacing w:line="276" w:lineRule="auto"/>
        <w:ind w:firstLine="0"/>
        <w:rPr>
          <w:b/>
          <w:u w:val="single"/>
        </w:rPr>
      </w:pPr>
    </w:p>
    <w:p w:rsidR="00F3742A" w:rsidRDefault="00F3742A" w:rsidP="00F3742A">
      <w:pPr>
        <w:spacing w:line="276" w:lineRule="auto"/>
        <w:ind w:firstLine="0"/>
        <w:jc w:val="right"/>
        <w:rPr>
          <w:lang w:eastAsia="fr-FR"/>
        </w:rPr>
      </w:pPr>
      <w:r w:rsidRPr="00913460">
        <w:rPr>
          <w:b/>
          <w:u w:val="single"/>
        </w:rPr>
        <w:t>Signature</w:t>
      </w:r>
    </w:p>
    <w:sectPr w:rsidR="00F3742A" w:rsidSect="00887716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E9" w:rsidRDefault="00AC01E9">
      <w:pPr>
        <w:spacing w:before="0" w:after="0" w:line="240" w:lineRule="auto"/>
      </w:pPr>
      <w:r>
        <w:separator/>
      </w:r>
    </w:p>
  </w:endnote>
  <w:endnote w:type="continuationSeparator" w:id="0">
    <w:p w:rsidR="00AC01E9" w:rsidRDefault="00AC01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823D1" w:rsidRDefault="00AC01E9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E9" w:rsidRDefault="00AC01E9">
      <w:pPr>
        <w:spacing w:before="0" w:after="0" w:line="240" w:lineRule="auto"/>
      </w:pPr>
      <w:r>
        <w:separator/>
      </w:r>
    </w:p>
  </w:footnote>
  <w:footnote w:type="continuationSeparator" w:id="0">
    <w:p w:rsidR="00AC01E9" w:rsidRDefault="00AC01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15E5B525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333" w:rsidRPr="00A15881" w:rsidRDefault="00A15881" w:rsidP="00A15881">
    <w:pPr>
      <w:pStyle w:val="En-tte"/>
      <w:spacing w:before="0"/>
      <w:ind w:firstLine="0"/>
      <w:jc w:val="right"/>
      <w:rPr>
        <w:sz w:val="16"/>
        <w:szCs w:val="16"/>
      </w:rPr>
    </w:pPr>
    <w:r w:rsidRPr="00A15881">
      <w:rPr>
        <w:sz w:val="16"/>
        <w:szCs w:val="16"/>
      </w:rPr>
      <w:t>PO04-FO0012</w:t>
    </w:r>
  </w:p>
  <w:p w:rsidR="00A15881" w:rsidRPr="00A15881" w:rsidRDefault="00A15881" w:rsidP="00A15881">
    <w:pPr>
      <w:pStyle w:val="En-tte"/>
      <w:spacing w:before="0"/>
      <w:ind w:firstLine="0"/>
      <w:jc w:val="right"/>
      <w:rPr>
        <w:sz w:val="16"/>
        <w:szCs w:val="16"/>
      </w:rPr>
    </w:pPr>
    <w:r w:rsidRPr="00A15881">
      <w:rPr>
        <w:sz w:val="16"/>
        <w:szCs w:val="16"/>
      </w:rPr>
      <w:t>V2</w:t>
    </w:r>
  </w:p>
  <w:p w:rsidR="00887716" w:rsidRDefault="00A15881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FB332" wp14:editId="157A74F6">
              <wp:simplePos x="0" y="0"/>
              <wp:positionH relativeFrom="margin">
                <wp:posOffset>71755</wp:posOffset>
              </wp:positionH>
              <wp:positionV relativeFrom="paragraph">
                <wp:posOffset>22225</wp:posOffset>
              </wp:positionV>
              <wp:extent cx="1711325" cy="574040"/>
              <wp:effectExtent l="0" t="0" r="3175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FB3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65pt;margin-top:1.75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" fillcolor="white [3201]" stroked="f" strokeweight=".5pt">
              <v:textbox>
                <w:txbxContent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A"/>
    <w:rsid w:val="000D390E"/>
    <w:rsid w:val="00464CB0"/>
    <w:rsid w:val="005E5408"/>
    <w:rsid w:val="00A15881"/>
    <w:rsid w:val="00AC01E9"/>
    <w:rsid w:val="00C01EAC"/>
    <w:rsid w:val="00D84F95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B809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E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7</cp:revision>
  <dcterms:created xsi:type="dcterms:W3CDTF">2018-09-19T10:09:00Z</dcterms:created>
  <dcterms:modified xsi:type="dcterms:W3CDTF">2019-11-11T10:58:00Z</dcterms:modified>
</cp:coreProperties>
</file>