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568" w:rsidRPr="008D0A89" w:rsidRDefault="00936568" w:rsidP="00936568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:rsidR="00B61495" w:rsidRDefault="00B61495" w:rsidP="00C852B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:rsidR="001868EE" w:rsidRDefault="001868EE" w:rsidP="00C852B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  <w:sectPr w:rsidR="001868EE" w:rsidSect="00AD2EA1">
          <w:headerReference w:type="default" r:id="rId6"/>
          <w:footerReference w:type="default" r:id="rId7"/>
          <w:pgSz w:w="11906" w:h="16838"/>
          <w:pgMar w:top="720" w:right="720" w:bottom="720" w:left="720" w:header="708" w:footer="1191" w:gutter="0"/>
          <w:cols w:space="708"/>
          <w:docGrid w:linePitch="360"/>
        </w:sectPr>
      </w:pPr>
    </w:p>
    <w:p w:rsidR="00C852BE" w:rsidRPr="008D0A89" w:rsidRDefault="00B61495" w:rsidP="00B61495">
      <w:pPr>
        <w:spacing w:after="0" w:line="240" w:lineRule="auto"/>
        <w:ind w:left="0" w:firstLine="708"/>
        <w:jc w:val="right"/>
        <w:rPr>
          <w:rFonts w:ascii="Minion Pro" w:hAnsi="Minion Pro"/>
          <w:b/>
        </w:rPr>
        <w:sectPr w:rsidR="00C852BE" w:rsidRPr="008D0A89" w:rsidSect="00B6149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Minion Pro" w:hAnsi="Minion Pro"/>
          <w:b/>
        </w:rPr>
        <w:t xml:space="preserve">Dakar, le </w:t>
      </w:r>
      <w:r w:rsidR="009E6D4D">
        <w:rPr>
          <w:rFonts w:ascii="Minion Pro" w:hAnsi="Minion Pro"/>
          <w:b/>
        </w:rPr>
        <w:t>xx/xx/xxxx</w:t>
      </w:r>
    </w:p>
    <w:p w:rsidR="00B61495" w:rsidRDefault="00B61495" w:rsidP="00C852BE">
      <w:pPr>
        <w:spacing w:after="0" w:line="240" w:lineRule="auto"/>
        <w:ind w:left="0" w:firstLine="708"/>
        <w:rPr>
          <w:rFonts w:ascii="Minion Pro" w:hAnsi="Minion Pro"/>
          <w:b/>
        </w:rPr>
        <w:sectPr w:rsidR="00B61495" w:rsidSect="00C913E8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708" w:footer="1191" w:gutter="0"/>
          <w:cols w:space="708"/>
          <w:docGrid w:linePitch="360"/>
        </w:sectPr>
      </w:pPr>
    </w:p>
    <w:p w:rsidR="00C852BE" w:rsidRPr="008D0A89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F26D69" w:rsidRPr="008D0A89" w:rsidRDefault="0084613D" w:rsidP="00834990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>
        <w:rPr>
          <w:rFonts w:ascii="Minion Pro" w:hAnsi="Minion Pro"/>
          <w:b/>
          <w:sz w:val="48"/>
          <w:szCs w:val="48"/>
        </w:rPr>
        <w:t>IMMUNO-HEMATOLOGIE</w:t>
      </w:r>
    </w:p>
    <w:p w:rsidR="00964089" w:rsidRDefault="00964089" w:rsidP="00533481">
      <w:pPr>
        <w:ind w:left="0" w:firstLine="708"/>
        <w:jc w:val="left"/>
        <w:rPr>
          <w:rFonts w:ascii="Minion Pro" w:hAnsi="Minion Pro"/>
          <w:b/>
          <w:sz w:val="28"/>
          <w:szCs w:val="28"/>
          <w:u w:val="single"/>
        </w:rPr>
      </w:pPr>
    </w:p>
    <w:p w:rsidR="00533481" w:rsidRPr="00470F3A" w:rsidRDefault="00533481" w:rsidP="00533481">
      <w:pPr>
        <w:ind w:left="0" w:firstLine="708"/>
        <w:jc w:val="left"/>
        <w:rPr>
          <w:rFonts w:ascii="Minion Pro" w:hAnsi="Minion Pro"/>
          <w:b/>
          <w:sz w:val="28"/>
          <w:szCs w:val="28"/>
          <w:u w:val="single"/>
        </w:rPr>
      </w:pPr>
      <w:r w:rsidRPr="00470F3A">
        <w:rPr>
          <w:rFonts w:ascii="Minion Pro" w:hAnsi="Minion Pro"/>
          <w:b/>
          <w:sz w:val="28"/>
          <w:szCs w:val="28"/>
          <w:u w:val="single"/>
        </w:rPr>
        <w:t>TESTE DE COMPATIBLITE (Système ABO Rhésus) :</w:t>
      </w:r>
    </w:p>
    <w:p w:rsidR="00533481" w:rsidRPr="00533481" w:rsidRDefault="00533481" w:rsidP="00533481">
      <w:pPr>
        <w:spacing w:after="0"/>
        <w:ind w:left="0"/>
        <w:jc w:val="left"/>
        <w:rPr>
          <w:rFonts w:ascii="Minion Pro" w:hAnsi="Minion Pro"/>
          <w:bCs/>
          <w:sz w:val="28"/>
          <w:szCs w:val="28"/>
        </w:rPr>
      </w:pPr>
      <w:r w:rsidRPr="00533481">
        <w:rPr>
          <w:rFonts w:ascii="Minion Pro" w:hAnsi="Minion Pro"/>
          <w:b/>
          <w:sz w:val="28"/>
          <w:szCs w:val="28"/>
        </w:rPr>
        <w:tab/>
        <w:t xml:space="preserve">Prénom et Nom receveur : </w:t>
      </w:r>
    </w:p>
    <w:p w:rsidR="00533481" w:rsidRPr="00533481" w:rsidRDefault="00533481" w:rsidP="00533481">
      <w:pPr>
        <w:spacing w:after="0"/>
        <w:ind w:left="0"/>
        <w:jc w:val="left"/>
        <w:rPr>
          <w:rFonts w:ascii="Minion Pro" w:hAnsi="Minion Pro"/>
          <w:bCs/>
          <w:sz w:val="28"/>
          <w:szCs w:val="28"/>
        </w:rPr>
      </w:pPr>
      <w:r w:rsidRPr="00533481">
        <w:rPr>
          <w:rFonts w:ascii="Minion Pro" w:hAnsi="Minion Pro"/>
          <w:b/>
          <w:sz w:val="28"/>
          <w:szCs w:val="28"/>
        </w:rPr>
        <w:tab/>
        <w:t xml:space="preserve">Age : </w:t>
      </w:r>
    </w:p>
    <w:p w:rsidR="00533481" w:rsidRPr="00533481" w:rsidRDefault="00533481" w:rsidP="00533481">
      <w:pPr>
        <w:spacing w:after="0"/>
        <w:ind w:left="0"/>
        <w:jc w:val="left"/>
        <w:rPr>
          <w:rFonts w:ascii="Minion Pro" w:hAnsi="Minion Pro"/>
          <w:bCs/>
          <w:sz w:val="28"/>
          <w:szCs w:val="28"/>
        </w:rPr>
      </w:pPr>
      <w:r w:rsidRPr="00533481">
        <w:rPr>
          <w:rFonts w:ascii="Minion Pro" w:hAnsi="Minion Pro"/>
          <w:b/>
          <w:sz w:val="28"/>
          <w:szCs w:val="28"/>
        </w:rPr>
        <w:tab/>
        <w:t xml:space="preserve">Sexe : </w:t>
      </w:r>
    </w:p>
    <w:p w:rsidR="00533481" w:rsidRPr="00533481" w:rsidRDefault="00533481" w:rsidP="00533481">
      <w:pPr>
        <w:spacing w:after="0"/>
        <w:rPr>
          <w:rFonts w:ascii="Minion Pro" w:hAnsi="Minion Pro"/>
          <w:bCs/>
          <w:i/>
          <w:iCs/>
          <w:sz w:val="28"/>
          <w:szCs w:val="28"/>
        </w:rPr>
      </w:pPr>
      <w:r w:rsidRPr="00533481">
        <w:rPr>
          <w:rFonts w:ascii="Minion Pro" w:hAnsi="Minion Pro"/>
          <w:bCs/>
          <w:i/>
          <w:iCs/>
          <w:sz w:val="28"/>
          <w:szCs w:val="28"/>
        </w:rPr>
        <w:t xml:space="preserve">Poche de sang : N° (prélevé le </w:t>
      </w:r>
      <w:r w:rsidR="00F27100">
        <w:rPr>
          <w:rFonts w:ascii="Minion Pro" w:hAnsi="Minion Pro"/>
          <w:bCs/>
          <w:i/>
          <w:iCs/>
          <w:sz w:val="28"/>
          <w:szCs w:val="28"/>
        </w:rPr>
        <w:t>XX</w:t>
      </w:r>
      <w:r w:rsidRPr="00533481">
        <w:rPr>
          <w:rFonts w:ascii="Minion Pro" w:hAnsi="Minion Pro"/>
          <w:bCs/>
          <w:i/>
          <w:iCs/>
          <w:sz w:val="28"/>
          <w:szCs w:val="28"/>
        </w:rPr>
        <w:t>/</w:t>
      </w:r>
      <w:r w:rsidR="00F27100">
        <w:rPr>
          <w:rFonts w:ascii="Minion Pro" w:hAnsi="Minion Pro"/>
          <w:bCs/>
          <w:i/>
          <w:iCs/>
          <w:sz w:val="28"/>
          <w:szCs w:val="28"/>
        </w:rPr>
        <w:t>XX</w:t>
      </w:r>
      <w:r w:rsidRPr="00533481">
        <w:rPr>
          <w:rFonts w:ascii="Minion Pro" w:hAnsi="Minion Pro"/>
          <w:bCs/>
          <w:i/>
          <w:iCs/>
          <w:sz w:val="28"/>
          <w:szCs w:val="28"/>
        </w:rPr>
        <w:t>/</w:t>
      </w:r>
      <w:r w:rsidR="00F27100">
        <w:rPr>
          <w:rFonts w:ascii="Minion Pro" w:hAnsi="Minion Pro"/>
          <w:bCs/>
          <w:i/>
          <w:iCs/>
          <w:sz w:val="28"/>
          <w:szCs w:val="28"/>
        </w:rPr>
        <w:t>XXXX</w:t>
      </w:r>
      <w:r w:rsidRPr="00533481">
        <w:rPr>
          <w:rFonts w:ascii="Minion Pro" w:hAnsi="Minion Pro"/>
          <w:bCs/>
          <w:i/>
          <w:iCs/>
          <w:sz w:val="28"/>
          <w:szCs w:val="28"/>
        </w:rPr>
        <w:t xml:space="preserve"> CNTS)</w:t>
      </w:r>
    </w:p>
    <w:p w:rsidR="00533481" w:rsidRPr="00533481" w:rsidRDefault="00533481" w:rsidP="00533481">
      <w:pPr>
        <w:spacing w:after="0"/>
        <w:rPr>
          <w:rFonts w:ascii="Minion Pro" w:hAnsi="Minion Pro"/>
          <w:bCs/>
          <w:i/>
          <w:iCs/>
          <w:sz w:val="28"/>
          <w:szCs w:val="28"/>
        </w:rPr>
      </w:pPr>
      <w:r w:rsidRPr="00533481">
        <w:rPr>
          <w:rFonts w:ascii="Minion Pro" w:hAnsi="Minion Pro"/>
          <w:bCs/>
          <w:i/>
          <w:iCs/>
          <w:sz w:val="28"/>
          <w:szCs w:val="28"/>
        </w:rPr>
        <w:t xml:space="preserve">Poche de sang : N° (prélevé le </w:t>
      </w:r>
      <w:r w:rsidR="00F27100">
        <w:rPr>
          <w:rFonts w:ascii="Minion Pro" w:hAnsi="Minion Pro"/>
          <w:bCs/>
          <w:i/>
          <w:iCs/>
          <w:sz w:val="28"/>
          <w:szCs w:val="28"/>
        </w:rPr>
        <w:t>XX</w:t>
      </w:r>
      <w:r w:rsidRPr="00533481">
        <w:rPr>
          <w:rFonts w:ascii="Minion Pro" w:hAnsi="Minion Pro"/>
          <w:bCs/>
          <w:i/>
          <w:iCs/>
          <w:sz w:val="28"/>
          <w:szCs w:val="28"/>
        </w:rPr>
        <w:t>/</w:t>
      </w:r>
      <w:r w:rsidR="00F27100">
        <w:rPr>
          <w:rFonts w:ascii="Minion Pro" w:hAnsi="Minion Pro"/>
          <w:bCs/>
          <w:i/>
          <w:iCs/>
          <w:sz w:val="28"/>
          <w:szCs w:val="28"/>
        </w:rPr>
        <w:t>XX</w:t>
      </w:r>
      <w:r w:rsidRPr="00533481">
        <w:rPr>
          <w:rFonts w:ascii="Minion Pro" w:hAnsi="Minion Pro"/>
          <w:bCs/>
          <w:i/>
          <w:iCs/>
          <w:sz w:val="28"/>
          <w:szCs w:val="28"/>
        </w:rPr>
        <w:t>/</w:t>
      </w:r>
      <w:r w:rsidR="00F27100">
        <w:rPr>
          <w:rFonts w:ascii="Minion Pro" w:hAnsi="Minion Pro"/>
          <w:bCs/>
          <w:i/>
          <w:iCs/>
          <w:sz w:val="28"/>
          <w:szCs w:val="28"/>
        </w:rPr>
        <w:t>XXXX</w:t>
      </w:r>
      <w:r w:rsidRPr="00533481">
        <w:rPr>
          <w:rFonts w:ascii="Minion Pro" w:hAnsi="Minion Pro"/>
          <w:bCs/>
          <w:i/>
          <w:iCs/>
          <w:sz w:val="28"/>
          <w:szCs w:val="28"/>
        </w:rPr>
        <w:t xml:space="preserve"> CNTS)</w:t>
      </w:r>
    </w:p>
    <w:p w:rsidR="00533481" w:rsidRDefault="00533481" w:rsidP="00533481">
      <w:pPr>
        <w:spacing w:after="0"/>
        <w:rPr>
          <w:rFonts w:ascii="Minion Pro" w:hAnsi="Minion Pro"/>
          <w:bCs/>
          <w:i/>
          <w:iCs/>
          <w:sz w:val="28"/>
          <w:szCs w:val="28"/>
        </w:rPr>
      </w:pPr>
      <w:r w:rsidRPr="00533481">
        <w:rPr>
          <w:rFonts w:ascii="Minion Pro" w:hAnsi="Minion Pro"/>
          <w:bCs/>
          <w:i/>
          <w:iCs/>
          <w:sz w:val="28"/>
          <w:szCs w:val="28"/>
        </w:rPr>
        <w:t xml:space="preserve">Poche de sang : N° (prélevé le </w:t>
      </w:r>
      <w:r w:rsidR="00F27100">
        <w:rPr>
          <w:rFonts w:ascii="Minion Pro" w:hAnsi="Minion Pro"/>
          <w:bCs/>
          <w:i/>
          <w:iCs/>
          <w:sz w:val="28"/>
          <w:szCs w:val="28"/>
        </w:rPr>
        <w:t>XX</w:t>
      </w:r>
      <w:r w:rsidRPr="00533481">
        <w:rPr>
          <w:rFonts w:ascii="Minion Pro" w:hAnsi="Minion Pro"/>
          <w:bCs/>
          <w:i/>
          <w:iCs/>
          <w:sz w:val="28"/>
          <w:szCs w:val="28"/>
        </w:rPr>
        <w:t>/</w:t>
      </w:r>
      <w:r w:rsidR="00F27100">
        <w:rPr>
          <w:rFonts w:ascii="Minion Pro" w:hAnsi="Minion Pro"/>
          <w:bCs/>
          <w:i/>
          <w:iCs/>
          <w:sz w:val="28"/>
          <w:szCs w:val="28"/>
        </w:rPr>
        <w:t>XX</w:t>
      </w:r>
      <w:r w:rsidRPr="00533481">
        <w:rPr>
          <w:rFonts w:ascii="Minion Pro" w:hAnsi="Minion Pro"/>
          <w:bCs/>
          <w:i/>
          <w:iCs/>
          <w:sz w:val="28"/>
          <w:szCs w:val="28"/>
        </w:rPr>
        <w:t>/</w:t>
      </w:r>
      <w:r w:rsidR="00F27100">
        <w:rPr>
          <w:rFonts w:ascii="Minion Pro" w:hAnsi="Minion Pro"/>
          <w:bCs/>
          <w:i/>
          <w:iCs/>
          <w:sz w:val="28"/>
          <w:szCs w:val="28"/>
        </w:rPr>
        <w:t>XXXX</w:t>
      </w:r>
      <w:r w:rsidRPr="00533481">
        <w:rPr>
          <w:rFonts w:ascii="Minion Pro" w:hAnsi="Minion Pro"/>
          <w:bCs/>
          <w:i/>
          <w:iCs/>
          <w:sz w:val="28"/>
          <w:szCs w:val="28"/>
        </w:rPr>
        <w:t xml:space="preserve"> CNTS)</w:t>
      </w:r>
    </w:p>
    <w:p w:rsidR="00533481" w:rsidRPr="00533481" w:rsidRDefault="00533481" w:rsidP="00533481">
      <w:pPr>
        <w:spacing w:after="0"/>
        <w:rPr>
          <w:rFonts w:ascii="Minion Pro" w:hAnsi="Minion Pro"/>
          <w:bCs/>
          <w:i/>
          <w:iCs/>
          <w:sz w:val="28"/>
          <w:szCs w:val="28"/>
        </w:rPr>
      </w:pPr>
    </w:p>
    <w:p w:rsidR="00533481" w:rsidRPr="00533481" w:rsidRDefault="00533481" w:rsidP="00533481">
      <w:pPr>
        <w:rPr>
          <w:rFonts w:ascii="Minion Pro" w:hAnsi="Minion Pro"/>
          <w:b/>
          <w:sz w:val="28"/>
          <w:szCs w:val="28"/>
          <w:u w:val="single"/>
        </w:rPr>
      </w:pPr>
      <w:r w:rsidRPr="00533481">
        <w:rPr>
          <w:rFonts w:ascii="Minion Pro" w:hAnsi="Minion Pro"/>
          <w:b/>
          <w:sz w:val="28"/>
          <w:szCs w:val="28"/>
          <w:u w:val="single"/>
        </w:rPr>
        <w:t>Résultats :</w:t>
      </w:r>
    </w:p>
    <w:p w:rsidR="00533481" w:rsidRPr="00533481" w:rsidRDefault="00533481" w:rsidP="00533481">
      <w:pPr>
        <w:spacing w:after="0"/>
        <w:rPr>
          <w:rFonts w:ascii="Minion Pro" w:hAnsi="Minion Pro"/>
          <w:bCs/>
          <w:sz w:val="28"/>
          <w:szCs w:val="28"/>
        </w:rPr>
      </w:pPr>
      <w:r w:rsidRPr="00533481">
        <w:rPr>
          <w:rFonts w:ascii="Minion Pro" w:hAnsi="Minion Pro"/>
          <w:bCs/>
          <w:sz w:val="28"/>
          <w:szCs w:val="28"/>
        </w:rPr>
        <w:t xml:space="preserve">Receveur : </w:t>
      </w:r>
      <w:r w:rsidR="00F27100">
        <w:rPr>
          <w:rFonts w:ascii="Minion Pro" w:hAnsi="Minion Pro"/>
          <w:bCs/>
          <w:sz w:val="28"/>
          <w:szCs w:val="28"/>
        </w:rPr>
        <w:t>….</w:t>
      </w:r>
      <w:r w:rsidRPr="00533481">
        <w:rPr>
          <w:rFonts w:ascii="Minion Pro" w:hAnsi="Minion Pro"/>
          <w:bCs/>
          <w:sz w:val="28"/>
          <w:szCs w:val="28"/>
        </w:rPr>
        <w:t xml:space="preserve"> : groupage </w:t>
      </w:r>
      <w:r w:rsidRPr="00533481">
        <w:rPr>
          <w:rFonts w:ascii="Minion Pro" w:hAnsi="Minion Pro"/>
          <w:b/>
          <w:sz w:val="28"/>
          <w:szCs w:val="28"/>
        </w:rPr>
        <w:t>O</w:t>
      </w:r>
      <w:r w:rsidRPr="00533481">
        <w:rPr>
          <w:rFonts w:ascii="Minion Pro" w:hAnsi="Minion Pro"/>
          <w:bCs/>
          <w:sz w:val="28"/>
          <w:szCs w:val="28"/>
        </w:rPr>
        <w:t xml:space="preserve"> Rhésus positif (+)</w:t>
      </w:r>
    </w:p>
    <w:p w:rsidR="00533481" w:rsidRPr="00533481" w:rsidRDefault="00533481" w:rsidP="00533481">
      <w:pPr>
        <w:spacing w:after="0"/>
        <w:rPr>
          <w:rFonts w:ascii="Minion Pro" w:hAnsi="Minion Pro"/>
          <w:bCs/>
          <w:sz w:val="28"/>
          <w:szCs w:val="28"/>
        </w:rPr>
      </w:pPr>
      <w:r w:rsidRPr="00533481">
        <w:rPr>
          <w:rFonts w:ascii="Minion Pro" w:hAnsi="Minion Pro"/>
          <w:bCs/>
          <w:sz w:val="28"/>
          <w:szCs w:val="28"/>
        </w:rPr>
        <w:t xml:space="preserve">Poche de sang N°  :  groupage </w:t>
      </w:r>
      <w:r w:rsidRPr="00533481">
        <w:rPr>
          <w:rFonts w:ascii="Minion Pro" w:hAnsi="Minion Pro"/>
          <w:b/>
          <w:sz w:val="28"/>
          <w:szCs w:val="28"/>
        </w:rPr>
        <w:t>O</w:t>
      </w:r>
      <w:r w:rsidRPr="00533481">
        <w:rPr>
          <w:rFonts w:ascii="Minion Pro" w:hAnsi="Minion Pro"/>
          <w:bCs/>
          <w:sz w:val="28"/>
          <w:szCs w:val="28"/>
        </w:rPr>
        <w:t xml:space="preserve"> Rhésus positif (+)</w:t>
      </w:r>
    </w:p>
    <w:p w:rsidR="00533481" w:rsidRPr="00533481" w:rsidRDefault="00533481" w:rsidP="00533481">
      <w:pPr>
        <w:spacing w:after="0"/>
        <w:rPr>
          <w:rFonts w:ascii="Minion Pro" w:hAnsi="Minion Pro"/>
          <w:bCs/>
          <w:sz w:val="28"/>
          <w:szCs w:val="28"/>
        </w:rPr>
      </w:pPr>
      <w:r w:rsidRPr="00533481">
        <w:rPr>
          <w:rFonts w:ascii="Minion Pro" w:hAnsi="Minion Pro"/>
          <w:bCs/>
          <w:sz w:val="28"/>
          <w:szCs w:val="28"/>
        </w:rPr>
        <w:t xml:space="preserve">Poche de sang N° : groupage </w:t>
      </w:r>
      <w:r w:rsidRPr="00533481">
        <w:rPr>
          <w:rFonts w:ascii="Minion Pro" w:hAnsi="Minion Pro"/>
          <w:b/>
          <w:sz w:val="28"/>
          <w:szCs w:val="28"/>
        </w:rPr>
        <w:t>O</w:t>
      </w:r>
      <w:r w:rsidRPr="00533481">
        <w:rPr>
          <w:rFonts w:ascii="Minion Pro" w:hAnsi="Minion Pro"/>
          <w:bCs/>
          <w:sz w:val="28"/>
          <w:szCs w:val="28"/>
        </w:rPr>
        <w:t xml:space="preserve"> Rhésus positif (+)</w:t>
      </w:r>
    </w:p>
    <w:p w:rsidR="00533481" w:rsidRPr="00533481" w:rsidRDefault="00533481" w:rsidP="00533481">
      <w:pPr>
        <w:spacing w:after="0"/>
        <w:rPr>
          <w:rFonts w:ascii="Minion Pro" w:hAnsi="Minion Pro"/>
          <w:bCs/>
          <w:sz w:val="28"/>
          <w:szCs w:val="28"/>
        </w:rPr>
      </w:pPr>
      <w:r w:rsidRPr="00533481">
        <w:rPr>
          <w:rFonts w:ascii="Minion Pro" w:hAnsi="Minion Pro"/>
          <w:bCs/>
          <w:sz w:val="28"/>
          <w:szCs w:val="28"/>
        </w:rPr>
        <w:t>Poche de sang N°</w:t>
      </w:r>
      <w:bookmarkStart w:id="0" w:name="_GoBack"/>
      <w:bookmarkEnd w:id="0"/>
      <w:r w:rsidRPr="00533481">
        <w:rPr>
          <w:rFonts w:ascii="Minion Pro" w:hAnsi="Minion Pro"/>
          <w:bCs/>
          <w:sz w:val="28"/>
          <w:szCs w:val="28"/>
        </w:rPr>
        <w:t xml:space="preserve"> : groupage </w:t>
      </w:r>
      <w:r w:rsidRPr="00533481">
        <w:rPr>
          <w:rFonts w:ascii="Minion Pro" w:hAnsi="Minion Pro"/>
          <w:b/>
          <w:sz w:val="28"/>
          <w:szCs w:val="28"/>
        </w:rPr>
        <w:t>O</w:t>
      </w:r>
      <w:r w:rsidRPr="00533481">
        <w:rPr>
          <w:rFonts w:ascii="Minion Pro" w:hAnsi="Minion Pro"/>
          <w:bCs/>
          <w:sz w:val="28"/>
          <w:szCs w:val="28"/>
        </w:rPr>
        <w:t xml:space="preserve"> Rhésus positif (+)</w:t>
      </w:r>
    </w:p>
    <w:p w:rsidR="00533481" w:rsidRDefault="00533481" w:rsidP="00533481">
      <w:pPr>
        <w:rPr>
          <w:rFonts w:ascii="Minion Pro" w:hAnsi="Minion Pro"/>
          <w:bCs/>
          <w:sz w:val="28"/>
          <w:szCs w:val="28"/>
        </w:rPr>
      </w:pPr>
    </w:p>
    <w:p w:rsidR="00533481" w:rsidRPr="00470F3A" w:rsidRDefault="00533481" w:rsidP="00533481">
      <w:pPr>
        <w:rPr>
          <w:rFonts w:ascii="Minion Pro" w:hAnsi="Minion Pro"/>
          <w:b/>
          <w:sz w:val="28"/>
          <w:szCs w:val="28"/>
          <w:u w:val="single"/>
        </w:rPr>
      </w:pPr>
      <w:r w:rsidRPr="00470F3A">
        <w:rPr>
          <w:rFonts w:ascii="Minion Pro" w:hAnsi="Minion Pro"/>
          <w:b/>
          <w:sz w:val="28"/>
          <w:szCs w:val="28"/>
          <w:u w:val="single"/>
        </w:rPr>
        <w:t>Test de compatibilité :</w:t>
      </w:r>
    </w:p>
    <w:p w:rsidR="00533481" w:rsidRPr="00533481" w:rsidRDefault="00533481" w:rsidP="00533481">
      <w:pPr>
        <w:rPr>
          <w:rFonts w:ascii="Minion Pro" w:hAnsi="Minion Pro"/>
          <w:bCs/>
          <w:sz w:val="28"/>
          <w:szCs w:val="28"/>
        </w:rPr>
      </w:pPr>
      <w:r w:rsidRPr="00533481">
        <w:rPr>
          <w:rFonts w:ascii="Minion Pro" w:hAnsi="Minion Pro"/>
          <w:b/>
          <w:sz w:val="28"/>
          <w:szCs w:val="28"/>
        </w:rPr>
        <w:t>Receveur et poches de sang sont compatible</w:t>
      </w:r>
      <w:r>
        <w:rPr>
          <w:rFonts w:ascii="Minion Pro" w:hAnsi="Minion Pro"/>
          <w:b/>
          <w:sz w:val="28"/>
          <w:szCs w:val="28"/>
        </w:rPr>
        <w:t>s</w:t>
      </w:r>
      <w:r w:rsidRPr="00533481">
        <w:rPr>
          <w:rFonts w:ascii="Minion Pro" w:hAnsi="Minion Pro"/>
          <w:bCs/>
          <w:sz w:val="28"/>
          <w:szCs w:val="28"/>
        </w:rPr>
        <w:t>.</w:t>
      </w:r>
    </w:p>
    <w:p w:rsidR="00FA7CDB" w:rsidRPr="008D0A89" w:rsidRDefault="00533481" w:rsidP="00533481">
      <w:pPr>
        <w:spacing w:before="240"/>
        <w:ind w:left="0" w:firstLine="708"/>
        <w:jc w:val="left"/>
        <w:rPr>
          <w:rFonts w:ascii="Minion Pro" w:hAnsi="Minion Pro"/>
          <w:b/>
          <w:sz w:val="32"/>
          <w:szCs w:val="32"/>
        </w:rPr>
        <w:sectPr w:rsidR="00FA7CDB" w:rsidRPr="008D0A89" w:rsidSect="00C913E8">
          <w:type w:val="continuous"/>
          <w:pgSz w:w="11906" w:h="16838"/>
          <w:pgMar w:top="720" w:right="720" w:bottom="720" w:left="720" w:header="708" w:footer="1191" w:gutter="0"/>
          <w:cols w:space="708"/>
          <w:docGrid w:linePitch="360"/>
        </w:sectPr>
      </w:pPr>
      <w:r w:rsidRPr="008D0A89">
        <w:rPr>
          <w:rFonts w:ascii="Minion Pro" w:hAnsi="Minion Pro"/>
          <w:b/>
          <w:sz w:val="32"/>
          <w:szCs w:val="32"/>
        </w:rPr>
        <w:t xml:space="preserve"> </w:t>
      </w:r>
    </w:p>
    <w:p w:rsidR="00C913E8" w:rsidRPr="008D0A89" w:rsidRDefault="00C913E8" w:rsidP="00FA7CDB">
      <w:pPr>
        <w:spacing w:after="0" w:line="240" w:lineRule="auto"/>
        <w:ind w:left="0"/>
        <w:rPr>
          <w:rFonts w:ascii="Minion Pro" w:hAnsi="Minion Pro"/>
          <w:b/>
        </w:rPr>
      </w:pPr>
    </w:p>
    <w:sectPr w:rsidR="00C913E8" w:rsidRPr="008D0A89" w:rsidSect="00FA7CD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8B0" w:rsidRDefault="005028B0" w:rsidP="00B50F09">
      <w:pPr>
        <w:spacing w:after="0" w:line="240" w:lineRule="auto"/>
      </w:pPr>
      <w:r>
        <w:separator/>
      </w:r>
    </w:p>
  </w:endnote>
  <w:endnote w:type="continuationSeparator" w:id="0">
    <w:p w:rsidR="005028B0" w:rsidRDefault="005028B0" w:rsidP="00B5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669" w:rsidRPr="00CF4E34" w:rsidRDefault="00CF4E34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="00207669" w:rsidRPr="00CF4E34">
      <w:rPr>
        <w:rFonts w:ascii="Minion Pro" w:hAnsi="Minion Pro"/>
        <w:b/>
        <w:u w:val="single"/>
      </w:rPr>
      <w:t>Le Biologiste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E8" w:rsidRPr="00CF4E34" w:rsidRDefault="00C913E8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Pr="00CF4E34">
      <w:rPr>
        <w:rFonts w:ascii="Minion Pro" w:hAnsi="Minion Pro"/>
        <w:b/>
        <w:u w:val="single"/>
      </w:rPr>
      <w:t>Le Biologiste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8B0" w:rsidRDefault="005028B0" w:rsidP="00B50F09">
      <w:pPr>
        <w:spacing w:after="0" w:line="240" w:lineRule="auto"/>
      </w:pPr>
      <w:r>
        <w:separator/>
      </w:r>
    </w:p>
  </w:footnote>
  <w:footnote w:type="continuationSeparator" w:id="0">
    <w:p w:rsidR="005028B0" w:rsidRDefault="005028B0" w:rsidP="00B5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7" w:rsidRPr="00681C6D" w:rsidRDefault="005028B0" w:rsidP="00681C6D">
    <w:pPr>
      <w:spacing w:after="0" w:line="240" w:lineRule="auto"/>
      <w:ind w:left="0"/>
      <w:jc w:val="right"/>
      <w:rPr>
        <w:rFonts w:ascii="Minion Pro" w:eastAsia="Times New Roman" w:hAnsi="Minion Pro" w:cs="Times New Roman"/>
        <w:sz w:val="16"/>
        <w:szCs w:val="16"/>
        <w:lang w:eastAsia="fr-FR"/>
      </w:rPr>
    </w:pPr>
    <w:r w:rsidRPr="00681C6D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52" type="#_x0000_t202" style="position:absolute;left:0;text-align:left;margin-left:-5pt;margin-top:29.1pt;width:148.45pt;height:39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 style="mso-next-textbox:#Zone de texte 2">
            <w:txbxContent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:rsidR="00936568" w:rsidRPr="00936568" w:rsidRDefault="0093656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936568" w:rsidRPr="00681C6D">
      <w:rPr>
        <w:rFonts w:ascii="Minion Pro" w:eastAsia="Times New Roman" w:hAnsi="Minion Pro" w:cs="Times New Roman"/>
        <w:noProof/>
        <w:sz w:val="16"/>
        <w:szCs w:val="16"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04975" cy="4953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C6D" w:rsidRPr="00681C6D">
      <w:rPr>
        <w:rFonts w:ascii="Minion Pro" w:eastAsia="Times New Roman" w:hAnsi="Minion Pro" w:cs="Times New Roman"/>
        <w:sz w:val="16"/>
        <w:szCs w:val="16"/>
        <w:lang w:eastAsia="fr-FR"/>
      </w:rPr>
      <w:t>PO05-FO0009</w:t>
    </w:r>
  </w:p>
  <w:p w:rsidR="00681C6D" w:rsidRPr="00681C6D" w:rsidRDefault="00681C6D" w:rsidP="00681C6D">
    <w:pPr>
      <w:spacing w:after="0" w:line="240" w:lineRule="auto"/>
      <w:ind w:left="0"/>
      <w:jc w:val="right"/>
      <w:rPr>
        <w:rFonts w:ascii="Minion Pro" w:eastAsia="Times New Roman" w:hAnsi="Minion Pro" w:cs="Times New Roman"/>
        <w:sz w:val="16"/>
        <w:szCs w:val="16"/>
        <w:lang w:eastAsia="fr-FR"/>
      </w:rPr>
    </w:pPr>
    <w:r w:rsidRPr="00681C6D">
      <w:rPr>
        <w:rFonts w:ascii="Minion Pro" w:eastAsia="Times New Roman" w:hAnsi="Minion Pro" w:cs="Times New Roman"/>
        <w:sz w:val="16"/>
        <w:szCs w:val="16"/>
        <w:lang w:eastAsia="fr-FR"/>
      </w:rPr>
      <w:t>V1</w:t>
    </w:r>
  </w:p>
  <w:p w:rsidR="00B50F09" w:rsidRPr="00681C6D" w:rsidRDefault="008A6F0B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681C6D">
      <w:rPr>
        <w:rFonts w:ascii="Minion Pro" w:eastAsia="Times New Roman" w:hAnsi="Minion Pro" w:cs="Times New Roman"/>
        <w:bCs/>
        <w:sz w:val="16"/>
        <w:szCs w:val="16"/>
        <w:lang w:eastAsia="fr-FR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E8" w:rsidRPr="00BF0FA7" w:rsidRDefault="005028B0" w:rsidP="00BF0FA7">
    <w:pPr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Minion Pro" w:eastAsia="Times New Roman" w:hAnsi="Minion Pro" w:cs="Times New Roman"/>
        <w:bCs/>
        <w:noProof/>
        <w:sz w:val="18"/>
        <w:szCs w:val="18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5pt;margin-top:29.1pt;width:148.45pt;height:39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 style="mso-next-textbox:#_x0000_s2054">
            <w:txbxContent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:rsidR="00C913E8" w:rsidRPr="00936568" w:rsidRDefault="00C913E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C913E8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12F3E981" wp14:editId="3251B9C7">
          <wp:extent cx="1705213" cy="49536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13E8" w:rsidRPr="00936568" w:rsidRDefault="00C913E8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F09"/>
    <w:rsid w:val="00050870"/>
    <w:rsid w:val="000E654C"/>
    <w:rsid w:val="00111669"/>
    <w:rsid w:val="00113F67"/>
    <w:rsid w:val="00160A12"/>
    <w:rsid w:val="001868EE"/>
    <w:rsid w:val="001C3183"/>
    <w:rsid w:val="00204F6B"/>
    <w:rsid w:val="00207669"/>
    <w:rsid w:val="00340501"/>
    <w:rsid w:val="00396565"/>
    <w:rsid w:val="003C153F"/>
    <w:rsid w:val="003C6072"/>
    <w:rsid w:val="004231B8"/>
    <w:rsid w:val="00444C62"/>
    <w:rsid w:val="00470F3A"/>
    <w:rsid w:val="004A4A3F"/>
    <w:rsid w:val="005028B0"/>
    <w:rsid w:val="005215F4"/>
    <w:rsid w:val="00533481"/>
    <w:rsid w:val="00551F13"/>
    <w:rsid w:val="005B1BB5"/>
    <w:rsid w:val="00646618"/>
    <w:rsid w:val="00681C6D"/>
    <w:rsid w:val="0070703F"/>
    <w:rsid w:val="007F77FB"/>
    <w:rsid w:val="00834990"/>
    <w:rsid w:val="0084613D"/>
    <w:rsid w:val="008A6F0B"/>
    <w:rsid w:val="008D0A89"/>
    <w:rsid w:val="008D41DD"/>
    <w:rsid w:val="008E43CD"/>
    <w:rsid w:val="00936568"/>
    <w:rsid w:val="00951BC9"/>
    <w:rsid w:val="00964089"/>
    <w:rsid w:val="00983511"/>
    <w:rsid w:val="009D407E"/>
    <w:rsid w:val="009E6D4D"/>
    <w:rsid w:val="00A06257"/>
    <w:rsid w:val="00A15681"/>
    <w:rsid w:val="00AA3A97"/>
    <w:rsid w:val="00AD2EA1"/>
    <w:rsid w:val="00B06D76"/>
    <w:rsid w:val="00B43A9F"/>
    <w:rsid w:val="00B50F09"/>
    <w:rsid w:val="00B61495"/>
    <w:rsid w:val="00BB479C"/>
    <w:rsid w:val="00BF0C4A"/>
    <w:rsid w:val="00BF0FA7"/>
    <w:rsid w:val="00C852BE"/>
    <w:rsid w:val="00C913E8"/>
    <w:rsid w:val="00CF2442"/>
    <w:rsid w:val="00CF4E34"/>
    <w:rsid w:val="00D828A2"/>
    <w:rsid w:val="00DC5A6A"/>
    <w:rsid w:val="00E2465F"/>
    <w:rsid w:val="00E9195C"/>
    <w:rsid w:val="00EF25BC"/>
    <w:rsid w:val="00EF270B"/>
    <w:rsid w:val="00F26D69"/>
    <w:rsid w:val="00F27100"/>
    <w:rsid w:val="00F92E28"/>
    <w:rsid w:val="00FA7CDB"/>
    <w:rsid w:val="00FD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6E9959A"/>
  <w15:docId w15:val="{96BCC060-6C79-4D32-A501-3E8EAC48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0F09"/>
    <w:pPr>
      <w:spacing w:after="160" w:line="259" w:lineRule="auto"/>
      <w:ind w:left="72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F0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0F0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50F09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50F09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F09"/>
  </w:style>
  <w:style w:type="paragraph" w:styleId="Pieddepage">
    <w:name w:val="footer"/>
    <w:basedOn w:val="Normal"/>
    <w:link w:val="Pieddepag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F09"/>
  </w:style>
  <w:style w:type="paragraph" w:styleId="Textedebulles">
    <w:name w:val="Balloon Text"/>
    <w:basedOn w:val="Normal"/>
    <w:link w:val="TextedebullesCar"/>
    <w:uiPriority w:val="99"/>
    <w:semiHidden/>
    <w:unhideWhenUsed/>
    <w:rsid w:val="008A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F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De Souza</dc:creator>
  <cp:keywords/>
  <dc:description/>
  <cp:lastModifiedBy>Lauriane</cp:lastModifiedBy>
  <cp:revision>42</cp:revision>
  <dcterms:created xsi:type="dcterms:W3CDTF">2019-05-07T11:23:00Z</dcterms:created>
  <dcterms:modified xsi:type="dcterms:W3CDTF">2019-11-13T12:04:00Z</dcterms:modified>
</cp:coreProperties>
</file>